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3254A3" w:rsidRPr="000719BB" w:rsidRDefault="00C10F4C" w:rsidP="006C2343">
      <w:pPr>
        <w:pStyle w:val="Titul2"/>
      </w:pPr>
      <w:r>
        <w:t>Příloha č. 2 d)</w:t>
      </w:r>
    </w:p>
    <w:p w:rsidR="00AD0C7B" w:rsidRDefault="0069470F" w:rsidP="006C2343">
      <w:pPr>
        <w:pStyle w:val="Titul1"/>
      </w:pPr>
      <w:r>
        <w:t xml:space="preserve">Zvláštní </w:t>
      </w:r>
      <w:r w:rsidR="00AD0C7B">
        <w:t>technické podmínky</w:t>
      </w:r>
    </w:p>
    <w:p w:rsidR="00AD0C7B" w:rsidRDefault="00AD0C7B" w:rsidP="00EB46E5">
      <w:pPr>
        <w:pStyle w:val="Titul2"/>
      </w:pPr>
    </w:p>
    <w:p w:rsidR="00EB46E5" w:rsidRPr="00BF54FE" w:rsidRDefault="00646589" w:rsidP="00BF54FE">
      <w:pPr>
        <w:pStyle w:val="Titul2"/>
      </w:pPr>
      <w:r>
        <w:t>Z</w:t>
      </w:r>
      <w:r w:rsidR="00EB46E5" w:rsidRPr="00BF54FE">
        <w:t>h</w:t>
      </w:r>
      <w:r w:rsidR="00EB46E5" w:rsidRPr="00BF54FE">
        <w:rPr>
          <w:rStyle w:val="Nzevakce"/>
          <w:b/>
        </w:rPr>
        <w:t>otov</w:t>
      </w:r>
      <w:r w:rsidR="00EB46E5" w:rsidRPr="00BF54FE">
        <w:t>en</w:t>
      </w:r>
      <w:r w:rsidR="00232000" w:rsidRPr="00BF54FE">
        <w:t>í stavby</w:t>
      </w:r>
    </w:p>
    <w:p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986660612331483894D3FBFD47B72D50"/>
        </w:placeholder>
        <w:text/>
      </w:sdtPr>
      <w:sdtEndPr>
        <w:rPr>
          <w:rStyle w:val="Nzevakce"/>
        </w:rPr>
      </w:sdtEndPr>
      <w:sdtContent>
        <w:p w:rsidR="00BF54FE" w:rsidRDefault="00C23DDD" w:rsidP="006C2343">
          <w:pPr>
            <w:pStyle w:val="Tituldatum"/>
          </w:pPr>
          <w:r>
            <w:rPr>
              <w:rStyle w:val="Nzevakce"/>
            </w:rPr>
            <w:t>„</w:t>
          </w:r>
          <w:r w:rsidR="0029145F" w:rsidRPr="0029145F">
            <w:rPr>
              <w:rStyle w:val="Nzevakce"/>
            </w:rPr>
            <w:t xml:space="preserve">Doplnění závor na přejezdu P5439 v km 9,335 trati Jaroměř - Trutnov </w:t>
          </w:r>
          <w:proofErr w:type="gramStart"/>
          <w:r w:rsidR="0029145F" w:rsidRPr="0029145F">
            <w:rPr>
              <w:rStyle w:val="Nzevakce"/>
            </w:rPr>
            <w:t>hl.n.</w:t>
          </w:r>
          <w:proofErr w:type="gramEnd"/>
          <w:r w:rsidR="0029145F" w:rsidRPr="0029145F">
            <w:rPr>
              <w:rStyle w:val="Nzevakce"/>
            </w:rPr>
            <w:t>“</w:t>
          </w:r>
        </w:p>
      </w:sdtContent>
    </w:sdt>
    <w:p w:rsidR="00BF54FE" w:rsidRDefault="00BF54FE" w:rsidP="006C2343">
      <w:pPr>
        <w:pStyle w:val="Tituldatum"/>
      </w:pPr>
    </w:p>
    <w:p w:rsidR="009226C1" w:rsidRDefault="009226C1" w:rsidP="006C2343">
      <w:pPr>
        <w:pStyle w:val="Tituldatum"/>
      </w:pPr>
    </w:p>
    <w:p w:rsidR="003B111D" w:rsidRDefault="003B111D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AB2989">
        <w:t xml:space="preserve">Datum vydání: </w:t>
      </w:r>
      <w:r w:rsidRPr="00AB2989">
        <w:tab/>
      </w:r>
      <w:r w:rsidR="0029145F">
        <w:t>22</w:t>
      </w:r>
      <w:r w:rsidR="00C10F4C" w:rsidRPr="00AB2989">
        <w:t>.</w:t>
      </w:r>
      <w:r w:rsidRPr="00AB2989">
        <w:t xml:space="preserve"> </w:t>
      </w:r>
      <w:r w:rsidR="00E4414F" w:rsidRPr="00AB2989">
        <w:t>4</w:t>
      </w:r>
      <w:r w:rsidRPr="00AB2989">
        <w:t>. 20</w:t>
      </w:r>
      <w:r w:rsidR="00CE507E" w:rsidRPr="00AB2989">
        <w:t>20</w:t>
      </w:r>
      <w:r w:rsidR="0076790E">
        <w:t xml:space="preserve"> </w:t>
      </w:r>
    </w:p>
    <w:p w:rsidR="00826B7B" w:rsidRDefault="00826B7B">
      <w:r>
        <w:br w:type="page"/>
      </w:r>
    </w:p>
    <w:p w:rsidR="0069470F" w:rsidRDefault="0069470F"/>
    <w:p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:rsidR="00663ACF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38444506" w:history="1">
        <w:r w:rsidR="00663ACF" w:rsidRPr="00CC252E">
          <w:rPr>
            <w:rStyle w:val="Hypertextovodkaz"/>
          </w:rPr>
          <w:t>SEZNAM ZKRATEK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_Toc38444506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2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B015A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444507" w:history="1">
        <w:r w:rsidR="00663ACF" w:rsidRPr="00CC252E">
          <w:rPr>
            <w:rStyle w:val="Hypertextovodkaz"/>
          </w:rPr>
          <w:t>1.</w:t>
        </w:r>
        <w:r w:rsidR="00663AC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SPECIFIKACE PŘEDMĚTU DÍLA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_Toc38444507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3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B015A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444508" w:history="1">
        <w:r w:rsidR="00663ACF" w:rsidRPr="00CC252E">
          <w:rPr>
            <w:rStyle w:val="Hypertextovodkaz"/>
            <w:rFonts w:asciiTheme="majorHAnsi" w:hAnsiTheme="majorHAnsi"/>
          </w:rPr>
          <w:t>1.1</w:t>
        </w:r>
        <w:r w:rsidR="00663AC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Účel a rozsah předmětu Díla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_Toc38444508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3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B015A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444509" w:history="1">
        <w:r w:rsidR="00663ACF" w:rsidRPr="00CC252E">
          <w:rPr>
            <w:rStyle w:val="Hypertextovodkaz"/>
            <w:rFonts w:asciiTheme="majorHAnsi" w:hAnsiTheme="majorHAnsi"/>
          </w:rPr>
          <w:t>1.2</w:t>
        </w:r>
        <w:r w:rsidR="00663AC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Umístění stavby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_Toc38444509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3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B015A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444510" w:history="1">
        <w:r w:rsidR="00663ACF" w:rsidRPr="00CC252E">
          <w:rPr>
            <w:rStyle w:val="Hypertextovodkaz"/>
          </w:rPr>
          <w:t>2.</w:t>
        </w:r>
        <w:r w:rsidR="00663AC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PŘEHLED VÝCHOZÍCH PODKLADŮ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_Toc38444510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3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B015A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444511" w:history="1">
        <w:r w:rsidR="00663ACF" w:rsidRPr="00CC252E">
          <w:rPr>
            <w:rStyle w:val="Hypertextovodkaz"/>
            <w:rFonts w:asciiTheme="majorHAnsi" w:hAnsiTheme="majorHAnsi"/>
          </w:rPr>
          <w:t>2.1</w:t>
        </w:r>
        <w:r w:rsidR="00663AC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Projektová dokumentace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_Toc38444511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3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B015A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444512" w:history="1">
        <w:r w:rsidR="00663ACF" w:rsidRPr="00CC252E">
          <w:rPr>
            <w:rStyle w:val="Hypertextovodkaz"/>
            <w:rFonts w:asciiTheme="majorHAnsi" w:hAnsiTheme="majorHAnsi"/>
          </w:rPr>
          <w:t>2.2</w:t>
        </w:r>
        <w:r w:rsidR="00663AC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Související dokumentace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_Toc38444512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3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B015A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444513" w:history="1">
        <w:r w:rsidR="00663ACF" w:rsidRPr="00CC252E">
          <w:rPr>
            <w:rStyle w:val="Hypertextovodkaz"/>
          </w:rPr>
          <w:t>3.</w:t>
        </w:r>
        <w:r w:rsidR="00663AC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KOORDINACE S JINÝMI STAVBAMI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_Toc38444513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3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B015A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444514" w:history="1">
        <w:r w:rsidR="00663ACF" w:rsidRPr="00CC252E">
          <w:rPr>
            <w:rStyle w:val="Hypertextovodkaz"/>
          </w:rPr>
          <w:t>4.</w:t>
        </w:r>
        <w:r w:rsidR="00663AC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ZVLÁŠTNÍ TECHNICKÉ PODMÍNKY A POŽADAVKY NA PROVEDENÍ DÍLA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_Toc38444514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4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B015A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38444515" w:history="1">
        <w:r w:rsidR="00663ACF" w:rsidRPr="00CC252E">
          <w:rPr>
            <w:rStyle w:val="Hypertextovodkaz"/>
            <w:rFonts w:asciiTheme="majorHAnsi" w:hAnsiTheme="majorHAnsi"/>
          </w:rPr>
          <w:t>4.1</w:t>
        </w:r>
        <w:r w:rsidR="00663AC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Doklady překládané zhotovitelem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_Toc38444515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4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B015A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444516" w:history="1">
        <w:r w:rsidR="00663ACF" w:rsidRPr="00CC252E">
          <w:rPr>
            <w:rStyle w:val="Hypertextovodkaz"/>
          </w:rPr>
          <w:t>5.</w:t>
        </w:r>
        <w:r w:rsidR="00663AC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ORGANIZACE VÝSTAVBY, VÝLUKY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_Toc38444516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4</w:t>
        </w:r>
        <w:r w:rsidR="00663ACF">
          <w:rPr>
            <w:noProof/>
            <w:webHidden/>
          </w:rPr>
          <w:fldChar w:fldCharType="end"/>
        </w:r>
      </w:hyperlink>
    </w:p>
    <w:p w:rsidR="00663ACF" w:rsidRDefault="00B015A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444517" w:history="1">
        <w:r w:rsidR="00663ACF" w:rsidRPr="00CC252E">
          <w:rPr>
            <w:rStyle w:val="Hypertextovodkaz"/>
          </w:rPr>
          <w:t>6.</w:t>
        </w:r>
        <w:r w:rsidR="00663AC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63ACF" w:rsidRPr="00CC252E">
          <w:rPr>
            <w:rStyle w:val="Hypertextovodkaz"/>
          </w:rPr>
          <w:t>SOUVISEJÍCÍ DOKUMENTY A PŘEDPISY</w:t>
        </w:r>
        <w:r w:rsidR="00663ACF">
          <w:rPr>
            <w:noProof/>
            <w:webHidden/>
          </w:rPr>
          <w:tab/>
        </w:r>
        <w:r w:rsidR="00663ACF">
          <w:rPr>
            <w:noProof/>
            <w:webHidden/>
          </w:rPr>
          <w:fldChar w:fldCharType="begin"/>
        </w:r>
        <w:r w:rsidR="00663ACF">
          <w:rPr>
            <w:noProof/>
            <w:webHidden/>
          </w:rPr>
          <w:instrText xml:space="preserve"> PAGEREF _Toc38444517 \h </w:instrText>
        </w:r>
        <w:r w:rsidR="00663ACF">
          <w:rPr>
            <w:noProof/>
            <w:webHidden/>
          </w:rPr>
        </w:r>
        <w:r w:rsidR="00663ACF">
          <w:rPr>
            <w:noProof/>
            <w:webHidden/>
          </w:rPr>
          <w:fldChar w:fldCharType="separate"/>
        </w:r>
        <w:r w:rsidR="00663ACF">
          <w:rPr>
            <w:noProof/>
            <w:webHidden/>
          </w:rPr>
          <w:t>4</w:t>
        </w:r>
        <w:r w:rsidR="00663ACF">
          <w:rPr>
            <w:noProof/>
            <w:webHidden/>
          </w:rPr>
          <w:fldChar w:fldCharType="end"/>
        </w:r>
      </w:hyperlink>
    </w:p>
    <w:p w:rsidR="0069470F" w:rsidRDefault="00BD7E91" w:rsidP="00476F2F">
      <w:pPr>
        <w:pStyle w:val="Textbezodsazen"/>
      </w:pPr>
      <w:r>
        <w:fldChar w:fldCharType="end"/>
      </w:r>
    </w:p>
    <w:p w:rsidR="00476F2F" w:rsidRDefault="00476F2F" w:rsidP="00476F2F">
      <w:pPr>
        <w:pStyle w:val="Textbezodsazen"/>
      </w:pPr>
    </w:p>
    <w:p w:rsidR="0069470F" w:rsidRDefault="0069470F" w:rsidP="005D7A71">
      <w:pPr>
        <w:pStyle w:val="Nadpisbezsl1-1"/>
        <w:outlineLvl w:val="0"/>
      </w:pPr>
      <w:bookmarkStart w:id="0" w:name="_Toc38444506"/>
      <w:r>
        <w:t>SEZNAM ZKRATEK</w:t>
      </w:r>
      <w:bookmarkEnd w:id="0"/>
    </w:p>
    <w:p w:rsidR="0069470F" w:rsidRPr="003B5AAE" w:rsidRDefault="0069470F" w:rsidP="0069470F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69470F" w:rsidRPr="00AD0C7B" w:rsidTr="00F23844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2454AA" w:rsidRDefault="00CE507E" w:rsidP="002454AA">
            <w:pPr>
              <w:pStyle w:val="Zkratky1"/>
            </w:pPr>
            <w:r w:rsidRPr="002454AA">
              <w:t xml:space="preserve">SŽ </w:t>
            </w:r>
            <w:r w:rsidR="0069470F" w:rsidRPr="002454A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CE507E" w:rsidRDefault="00CE507E" w:rsidP="002454AA">
            <w:pPr>
              <w:pStyle w:val="Zkratky2"/>
            </w:pPr>
            <w:r>
              <w:t>Správa železnic, státní organizace</w:t>
            </w:r>
          </w:p>
        </w:tc>
      </w:tr>
      <w:tr w:rsidR="0069470F" w:rsidRPr="00AD0C7B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2454AA" w:rsidRDefault="0069470F" w:rsidP="002454A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6115D3" w:rsidRDefault="0069470F" w:rsidP="002454AA">
            <w:pPr>
              <w:pStyle w:val="Zkratky2"/>
            </w:pPr>
          </w:p>
        </w:tc>
      </w:tr>
      <w:tr w:rsidR="0069470F" w:rsidRPr="00AD0C7B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2454AA" w:rsidRDefault="0069470F" w:rsidP="002454A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6115D3" w:rsidRDefault="0069470F" w:rsidP="002454AA">
            <w:pPr>
              <w:pStyle w:val="Zkratky2"/>
            </w:pPr>
          </w:p>
        </w:tc>
      </w:tr>
      <w:tr w:rsidR="0069470F" w:rsidRPr="00AD0C7B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2454AA" w:rsidRDefault="0069470F" w:rsidP="002454A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6115D3" w:rsidRDefault="0069470F" w:rsidP="002454AA">
            <w:pPr>
              <w:pStyle w:val="Zkratky2"/>
            </w:pPr>
          </w:p>
        </w:tc>
      </w:tr>
      <w:tr w:rsidR="0069470F" w:rsidRPr="00AD0C7B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2454AA" w:rsidRDefault="0069470F" w:rsidP="002454A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6115D3" w:rsidRDefault="0069470F" w:rsidP="002454AA">
            <w:pPr>
              <w:pStyle w:val="Zkratky2"/>
            </w:pPr>
          </w:p>
        </w:tc>
      </w:tr>
      <w:tr w:rsidR="0069470F" w:rsidRPr="00AD0C7B" w:rsidTr="00F2384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2454AA" w:rsidRDefault="0069470F" w:rsidP="002454A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9470F" w:rsidRPr="006115D3" w:rsidRDefault="0069470F" w:rsidP="002454AA">
            <w:pPr>
              <w:pStyle w:val="Zkratky2"/>
            </w:pPr>
          </w:p>
        </w:tc>
      </w:tr>
    </w:tbl>
    <w:p w:rsidR="00AD0C7B" w:rsidRDefault="00AD0C7B">
      <w:r>
        <w:br w:type="page"/>
      </w:r>
    </w:p>
    <w:p w:rsidR="0069470F" w:rsidRDefault="0069470F" w:rsidP="0069470F">
      <w:pPr>
        <w:pStyle w:val="Nadpis2-1"/>
      </w:pPr>
      <w:bookmarkStart w:id="1" w:name="_Toc7077108"/>
      <w:bookmarkStart w:id="2" w:name="_Toc38444507"/>
      <w:r>
        <w:lastRenderedPageBreak/>
        <w:t xml:space="preserve">SPECIFIKACE </w:t>
      </w:r>
      <w:r w:rsidRPr="00BB2C9A">
        <w:t>PŘEDMĚTU</w:t>
      </w:r>
      <w:r>
        <w:t xml:space="preserve"> DÍLA</w:t>
      </w:r>
      <w:bookmarkEnd w:id="1"/>
      <w:bookmarkEnd w:id="2"/>
    </w:p>
    <w:p w:rsidR="0069470F" w:rsidRDefault="0069470F" w:rsidP="00CC396D">
      <w:pPr>
        <w:pStyle w:val="Nadpis2-2"/>
      </w:pPr>
      <w:bookmarkStart w:id="3" w:name="_Toc7077109"/>
      <w:bookmarkStart w:id="4" w:name="_Toc38444508"/>
      <w:r>
        <w:t>Účel a rozsah předmětu Díla</w:t>
      </w:r>
      <w:bookmarkEnd w:id="3"/>
      <w:bookmarkEnd w:id="4"/>
    </w:p>
    <w:p w:rsidR="0069470F" w:rsidRDefault="0069470F" w:rsidP="00435DB2">
      <w:pPr>
        <w:pStyle w:val="Text2-1"/>
      </w:pPr>
      <w:r>
        <w:t xml:space="preserve">Předmětem díla je </w:t>
      </w:r>
      <w:r w:rsidR="00435DB2">
        <w:t>z</w:t>
      </w:r>
      <w:r w:rsidR="00E53053">
        <w:t>hotovení stavby „</w:t>
      </w:r>
      <w:r w:rsidR="00ED32F3" w:rsidRPr="00C14EBC">
        <w:rPr>
          <w:rFonts w:eastAsia="Times New Roman" w:cs="Arial"/>
          <w:color w:val="000000"/>
          <w:lang w:eastAsia="cs-CZ"/>
        </w:rPr>
        <w:t>Doplnění závor na přejezdu P54</w:t>
      </w:r>
      <w:r w:rsidR="00ED32F3">
        <w:rPr>
          <w:rFonts w:eastAsia="Times New Roman" w:cs="Arial"/>
          <w:color w:val="000000"/>
          <w:lang w:eastAsia="cs-CZ"/>
        </w:rPr>
        <w:t>39</w:t>
      </w:r>
      <w:r w:rsidR="00ED32F3" w:rsidRPr="00C14EBC">
        <w:rPr>
          <w:rFonts w:eastAsia="Times New Roman" w:cs="Arial"/>
          <w:color w:val="000000"/>
          <w:lang w:eastAsia="cs-CZ"/>
        </w:rPr>
        <w:t xml:space="preserve"> v km </w:t>
      </w:r>
      <w:r w:rsidR="00ED32F3">
        <w:rPr>
          <w:rFonts w:eastAsia="Times New Roman" w:cs="Arial"/>
          <w:color w:val="000000"/>
          <w:lang w:eastAsia="cs-CZ"/>
        </w:rPr>
        <w:t>9,335</w:t>
      </w:r>
      <w:r w:rsidR="00ED32F3" w:rsidRPr="00C14EBC">
        <w:rPr>
          <w:rFonts w:eastAsia="Times New Roman" w:cs="Arial"/>
          <w:color w:val="000000"/>
          <w:lang w:eastAsia="cs-CZ"/>
        </w:rPr>
        <w:t xml:space="preserve"> trati Jaroměř - Trutnov </w:t>
      </w:r>
      <w:proofErr w:type="gramStart"/>
      <w:r w:rsidR="00ED32F3" w:rsidRPr="00C14EBC">
        <w:rPr>
          <w:rFonts w:eastAsia="Times New Roman" w:cs="Arial"/>
          <w:color w:val="000000"/>
          <w:lang w:eastAsia="cs-CZ"/>
        </w:rPr>
        <w:t>hl.n.</w:t>
      </w:r>
      <w:proofErr w:type="gramEnd"/>
      <w:r w:rsidR="00E53053">
        <w:t>“. Cíle</w:t>
      </w:r>
      <w:r>
        <w:t xml:space="preserve">m </w:t>
      </w:r>
      <w:r w:rsidR="00E53053">
        <w:t xml:space="preserve">Díla </w:t>
      </w:r>
      <w:r>
        <w:t xml:space="preserve">je </w:t>
      </w:r>
      <w:r w:rsidR="00ED32F3">
        <w:t>zvýšit bezpečnost na železničním přejezdu P5439 doplněním stávajícího PZZ o závory.</w:t>
      </w:r>
    </w:p>
    <w:p w:rsidR="003475AA" w:rsidRDefault="0069470F" w:rsidP="00435DB2">
      <w:pPr>
        <w:pStyle w:val="Text2-1"/>
      </w:pPr>
      <w:r w:rsidRPr="00DB4332">
        <w:t>Rozsah Díla „</w:t>
      </w:r>
      <w:r w:rsidR="00ED32F3" w:rsidRPr="00C14EBC">
        <w:rPr>
          <w:rFonts w:eastAsia="Times New Roman" w:cs="Arial"/>
          <w:color w:val="000000"/>
          <w:lang w:eastAsia="cs-CZ"/>
        </w:rPr>
        <w:t>Doplnění závor na přejezdu P54</w:t>
      </w:r>
      <w:r w:rsidR="00ED32F3">
        <w:rPr>
          <w:rFonts w:eastAsia="Times New Roman" w:cs="Arial"/>
          <w:color w:val="000000"/>
          <w:lang w:eastAsia="cs-CZ"/>
        </w:rPr>
        <w:t>39</w:t>
      </w:r>
      <w:r w:rsidR="00ED32F3" w:rsidRPr="00C14EBC">
        <w:rPr>
          <w:rFonts w:eastAsia="Times New Roman" w:cs="Arial"/>
          <w:color w:val="000000"/>
          <w:lang w:eastAsia="cs-CZ"/>
        </w:rPr>
        <w:t xml:space="preserve"> v km </w:t>
      </w:r>
      <w:r w:rsidR="00ED32F3">
        <w:rPr>
          <w:rFonts w:eastAsia="Times New Roman" w:cs="Arial"/>
          <w:color w:val="000000"/>
          <w:lang w:eastAsia="cs-CZ"/>
        </w:rPr>
        <w:t>9,335</w:t>
      </w:r>
      <w:r w:rsidR="00ED32F3" w:rsidRPr="00C14EBC">
        <w:rPr>
          <w:rFonts w:eastAsia="Times New Roman" w:cs="Arial"/>
          <w:color w:val="000000"/>
          <w:lang w:eastAsia="cs-CZ"/>
        </w:rPr>
        <w:t xml:space="preserve"> trati Jaroměř - Trutnov </w:t>
      </w:r>
      <w:proofErr w:type="gramStart"/>
      <w:r w:rsidR="00ED32F3" w:rsidRPr="00C14EBC">
        <w:rPr>
          <w:rFonts w:eastAsia="Times New Roman" w:cs="Arial"/>
          <w:color w:val="000000"/>
          <w:lang w:eastAsia="cs-CZ"/>
        </w:rPr>
        <w:t>hl.n.</w:t>
      </w:r>
      <w:proofErr w:type="gramEnd"/>
      <w:r w:rsidRPr="00DB4332">
        <w:t>“ je</w:t>
      </w:r>
      <w:r w:rsidR="00435DB2" w:rsidRPr="00564E35">
        <w:rPr>
          <w:rStyle w:val="Tun"/>
        </w:rPr>
        <w:t xml:space="preserve"> </w:t>
      </w:r>
      <w:r w:rsidR="003475AA" w:rsidRPr="00564E35">
        <w:rPr>
          <w:rStyle w:val="Tun"/>
        </w:rPr>
        <w:t>Zhotovení Díla</w:t>
      </w:r>
      <w:r w:rsidR="003475AA">
        <w:t xml:space="preserve"> dle schválené Projektové dokumentace a pravomocného </w:t>
      </w:r>
      <w:r w:rsidR="00A54786">
        <w:t>stavebního povolení</w:t>
      </w:r>
      <w:r w:rsidR="003475AA">
        <w:t>.</w:t>
      </w:r>
    </w:p>
    <w:p w:rsidR="0069470F" w:rsidRDefault="0069470F" w:rsidP="0069470F">
      <w:pPr>
        <w:pStyle w:val="Nadpis2-2"/>
      </w:pPr>
      <w:bookmarkStart w:id="5" w:name="_Toc7077110"/>
      <w:bookmarkStart w:id="6" w:name="_Toc38444509"/>
      <w:r>
        <w:t>Umístění stavby</w:t>
      </w:r>
      <w:bookmarkEnd w:id="5"/>
      <w:bookmarkEnd w:id="6"/>
    </w:p>
    <w:p w:rsidR="0069470F" w:rsidRDefault="0069470F" w:rsidP="0069470F">
      <w:pPr>
        <w:pStyle w:val="Text2-1"/>
      </w:pPr>
      <w:r>
        <w:t>Stavba bude probíhat na trati</w:t>
      </w:r>
      <w:r w:rsidR="00435DB2">
        <w:t xml:space="preserve"> 0</w:t>
      </w:r>
      <w:r w:rsidR="00ED32F3">
        <w:t>32</w:t>
      </w:r>
      <w:r w:rsidR="00435DB2">
        <w:t xml:space="preserve"> </w:t>
      </w:r>
      <w:r w:rsidR="00ED32F3">
        <w:t>Jaroměř - Trutnov</w:t>
      </w:r>
      <w:r w:rsidR="00435DB2">
        <w:t xml:space="preserve">. v TÚ </w:t>
      </w:r>
      <w:r w:rsidR="00ED32F3">
        <w:t>Jaroměř</w:t>
      </w:r>
      <w:r w:rsidR="00435DB2">
        <w:t xml:space="preserve"> – </w:t>
      </w:r>
      <w:r w:rsidR="00ED32F3">
        <w:t>Česká Skalice</w:t>
      </w:r>
      <w:r w:rsidR="00435DB2">
        <w:t>, Královéhradecký kraj.</w:t>
      </w:r>
    </w:p>
    <w:tbl>
      <w:tblPr>
        <w:tblStyle w:val="Mkatabulky"/>
        <w:tblW w:w="8080" w:type="dxa"/>
        <w:tblInd w:w="788" w:type="dxa"/>
        <w:tblBorders>
          <w:top w:val="single" w:sz="2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auto"/>
          <w:insideV w:val="single" w:sz="2" w:space="0" w:color="auto"/>
        </w:tblBorders>
        <w:tblLook w:val="04E0" w:firstRow="1" w:lastRow="1" w:firstColumn="1" w:lastColumn="0" w:noHBand="0" w:noVBand="1"/>
      </w:tblPr>
      <w:tblGrid>
        <w:gridCol w:w="4536"/>
        <w:gridCol w:w="3544"/>
      </w:tblGrid>
      <w:tr w:rsidR="006D1718" w:rsidRPr="005A2CE9" w:rsidTr="00EA293B">
        <w:tc>
          <w:tcPr>
            <w:tcW w:w="4536" w:type="dxa"/>
            <w:tcBorders>
              <w:bottom w:val="single" w:sz="2" w:space="0" w:color="auto"/>
            </w:tcBorders>
            <w:shd w:val="clear" w:color="auto" w:fill="auto"/>
          </w:tcPr>
          <w:p w:rsidR="006D1718" w:rsidRPr="005A2CE9" w:rsidRDefault="006D1718" w:rsidP="002454AA">
            <w:pPr>
              <w:pStyle w:val="Tabulka-8"/>
            </w:pPr>
            <w:r w:rsidRPr="005A2CE9">
              <w:t>Kategorie dráhy podle zákona č. 266/1994 Sb.</w:t>
            </w:r>
          </w:p>
        </w:tc>
        <w:tc>
          <w:tcPr>
            <w:tcW w:w="354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6D1718" w:rsidRPr="006D1718" w:rsidRDefault="006D1718" w:rsidP="002D394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D1718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celostátní</w:t>
            </w:r>
          </w:p>
        </w:tc>
      </w:tr>
      <w:tr w:rsidR="00F737F2" w:rsidRPr="005A2CE9" w:rsidTr="008F50F3">
        <w:tc>
          <w:tcPr>
            <w:tcW w:w="4536" w:type="dxa"/>
            <w:tcBorders>
              <w:top w:val="single" w:sz="2" w:space="0" w:color="auto"/>
            </w:tcBorders>
          </w:tcPr>
          <w:p w:rsidR="00F737F2" w:rsidRPr="005A2CE9" w:rsidRDefault="00F737F2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Kategorie dráhy podle TSI INF</w:t>
            </w:r>
          </w:p>
        </w:tc>
        <w:tc>
          <w:tcPr>
            <w:tcW w:w="3544" w:type="dxa"/>
            <w:tcBorders>
              <w:top w:val="single" w:sz="2" w:space="0" w:color="auto"/>
            </w:tcBorders>
          </w:tcPr>
          <w:p w:rsidR="00F737F2" w:rsidRPr="005A2CE9" w:rsidRDefault="003F2FC2" w:rsidP="006D1718">
            <w:pPr>
              <w:pStyle w:val="Tabulka-8"/>
            </w:pPr>
            <w:r>
              <w:t>P</w:t>
            </w:r>
            <w:r w:rsidR="006D1718">
              <w:t>5, F3</w:t>
            </w:r>
          </w:p>
        </w:tc>
      </w:tr>
      <w:tr w:rsidR="006D1718" w:rsidRPr="005A2CE9" w:rsidTr="00303044">
        <w:tc>
          <w:tcPr>
            <w:tcW w:w="4536" w:type="dxa"/>
          </w:tcPr>
          <w:p w:rsidR="006D1718" w:rsidRPr="005A2CE9" w:rsidRDefault="006D1718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Součást sítě TEN-T</w:t>
            </w:r>
          </w:p>
        </w:tc>
        <w:tc>
          <w:tcPr>
            <w:tcW w:w="3544" w:type="dxa"/>
            <w:vAlign w:val="center"/>
          </w:tcPr>
          <w:p w:rsidR="006D1718" w:rsidRPr="006D1718" w:rsidRDefault="006D1718" w:rsidP="002D394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D1718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NE</w:t>
            </w:r>
          </w:p>
        </w:tc>
      </w:tr>
      <w:tr w:rsidR="006D1718" w:rsidRPr="005A2CE9" w:rsidTr="00303044">
        <w:tc>
          <w:tcPr>
            <w:tcW w:w="4536" w:type="dxa"/>
          </w:tcPr>
          <w:p w:rsidR="006D1718" w:rsidRPr="005A2CE9" w:rsidRDefault="006D1718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Číslo trati podle Prohlášení o dráze</w:t>
            </w:r>
          </w:p>
        </w:tc>
        <w:tc>
          <w:tcPr>
            <w:tcW w:w="3544" w:type="dxa"/>
            <w:vAlign w:val="center"/>
          </w:tcPr>
          <w:p w:rsidR="006D1718" w:rsidRPr="006D1718" w:rsidRDefault="006D1718" w:rsidP="002D394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D1718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62000</w:t>
            </w:r>
          </w:p>
        </w:tc>
      </w:tr>
      <w:tr w:rsidR="006D1718" w:rsidRPr="005A2CE9" w:rsidTr="00303044">
        <w:tc>
          <w:tcPr>
            <w:tcW w:w="4536" w:type="dxa"/>
            <w:tcBorders>
              <w:bottom w:val="single" w:sz="2" w:space="0" w:color="auto"/>
            </w:tcBorders>
          </w:tcPr>
          <w:p w:rsidR="006D1718" w:rsidRPr="005A2CE9" w:rsidRDefault="006D1718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Číslo trati podle nákresného jízdního řádu</w:t>
            </w:r>
          </w:p>
        </w:tc>
        <w:tc>
          <w:tcPr>
            <w:tcW w:w="3544" w:type="dxa"/>
            <w:tcBorders>
              <w:bottom w:val="single" w:sz="2" w:space="0" w:color="auto"/>
            </w:tcBorders>
            <w:vAlign w:val="center"/>
          </w:tcPr>
          <w:p w:rsidR="006D1718" w:rsidRPr="006D1718" w:rsidRDefault="006D1718" w:rsidP="002D394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D1718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509</w:t>
            </w:r>
          </w:p>
        </w:tc>
      </w:tr>
      <w:tr w:rsidR="006D1718" w:rsidRPr="005A2CE9" w:rsidTr="00303044">
        <w:tc>
          <w:tcPr>
            <w:tcW w:w="4536" w:type="dxa"/>
            <w:tcBorders>
              <w:bottom w:val="single" w:sz="2" w:space="0" w:color="auto"/>
            </w:tcBorders>
          </w:tcPr>
          <w:p w:rsidR="006D1718" w:rsidRPr="005A2CE9" w:rsidRDefault="006D1718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Číslo trati podle knižního jízdního řádu</w:t>
            </w:r>
          </w:p>
        </w:tc>
        <w:tc>
          <w:tcPr>
            <w:tcW w:w="3544" w:type="dxa"/>
            <w:tcBorders>
              <w:bottom w:val="single" w:sz="2" w:space="0" w:color="auto"/>
            </w:tcBorders>
            <w:vAlign w:val="center"/>
          </w:tcPr>
          <w:p w:rsidR="006D1718" w:rsidRPr="006D1718" w:rsidRDefault="006D1718" w:rsidP="002D394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D1718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032</w:t>
            </w:r>
          </w:p>
        </w:tc>
      </w:tr>
      <w:tr w:rsidR="006D1718" w:rsidRPr="005A2CE9" w:rsidTr="00303044">
        <w:tc>
          <w:tcPr>
            <w:tcW w:w="4536" w:type="dxa"/>
            <w:tcBorders>
              <w:bottom w:val="single" w:sz="2" w:space="0" w:color="auto"/>
            </w:tcBorders>
          </w:tcPr>
          <w:p w:rsidR="006D1718" w:rsidRPr="005A2CE9" w:rsidRDefault="006D1718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Číslo traťového a definičního úseku</w:t>
            </w:r>
          </w:p>
        </w:tc>
        <w:tc>
          <w:tcPr>
            <w:tcW w:w="3544" w:type="dxa"/>
            <w:tcBorders>
              <w:bottom w:val="single" w:sz="2" w:space="0" w:color="auto"/>
            </w:tcBorders>
            <w:vAlign w:val="center"/>
          </w:tcPr>
          <w:p w:rsidR="006D1718" w:rsidRPr="006D1718" w:rsidRDefault="006D1718" w:rsidP="002D394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D1718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165104</w:t>
            </w:r>
          </w:p>
        </w:tc>
      </w:tr>
      <w:tr w:rsidR="006D1718" w:rsidRPr="005A2CE9" w:rsidTr="00303044">
        <w:tc>
          <w:tcPr>
            <w:tcW w:w="4536" w:type="dxa"/>
            <w:tcBorders>
              <w:bottom w:val="single" w:sz="2" w:space="0" w:color="auto"/>
            </w:tcBorders>
          </w:tcPr>
          <w:p w:rsidR="006D1718" w:rsidRPr="005A2CE9" w:rsidRDefault="006D1718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Traťová třída zatížení</w:t>
            </w:r>
          </w:p>
        </w:tc>
        <w:tc>
          <w:tcPr>
            <w:tcW w:w="3544" w:type="dxa"/>
            <w:tcBorders>
              <w:bottom w:val="single" w:sz="2" w:space="0" w:color="auto"/>
            </w:tcBorders>
            <w:vAlign w:val="center"/>
          </w:tcPr>
          <w:p w:rsidR="006D1718" w:rsidRPr="006D1718" w:rsidRDefault="006D1718" w:rsidP="002D394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D1718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C2</w:t>
            </w:r>
          </w:p>
        </w:tc>
      </w:tr>
      <w:tr w:rsidR="006D1718" w:rsidRPr="005A2CE9" w:rsidTr="00303044">
        <w:tc>
          <w:tcPr>
            <w:tcW w:w="4536" w:type="dxa"/>
            <w:tcBorders>
              <w:bottom w:val="single" w:sz="2" w:space="0" w:color="auto"/>
            </w:tcBorders>
          </w:tcPr>
          <w:p w:rsidR="006D1718" w:rsidRPr="005A2CE9" w:rsidRDefault="006D1718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Maximální traťová rychlost</w:t>
            </w:r>
          </w:p>
        </w:tc>
        <w:tc>
          <w:tcPr>
            <w:tcW w:w="3544" w:type="dxa"/>
            <w:tcBorders>
              <w:bottom w:val="single" w:sz="2" w:space="0" w:color="auto"/>
            </w:tcBorders>
            <w:vAlign w:val="center"/>
          </w:tcPr>
          <w:p w:rsidR="006D1718" w:rsidRPr="006D1718" w:rsidRDefault="006D1718" w:rsidP="002D394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D1718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100 km/h</w:t>
            </w:r>
          </w:p>
        </w:tc>
      </w:tr>
      <w:tr w:rsidR="006D1718" w:rsidRPr="005A2CE9" w:rsidTr="00303044">
        <w:tc>
          <w:tcPr>
            <w:tcW w:w="4536" w:type="dxa"/>
            <w:tcBorders>
              <w:bottom w:val="single" w:sz="2" w:space="0" w:color="auto"/>
            </w:tcBorders>
          </w:tcPr>
          <w:p w:rsidR="006D1718" w:rsidRPr="005A2CE9" w:rsidRDefault="006D1718" w:rsidP="002454AA">
            <w:pPr>
              <w:pStyle w:val="Tabulka-8"/>
              <w:rPr>
                <w:sz w:val="18"/>
              </w:rPr>
            </w:pPr>
            <w:r w:rsidRPr="005A2CE9">
              <w:rPr>
                <w:sz w:val="18"/>
              </w:rPr>
              <w:t>Trakční soustava</w:t>
            </w:r>
          </w:p>
        </w:tc>
        <w:tc>
          <w:tcPr>
            <w:tcW w:w="3544" w:type="dxa"/>
            <w:tcBorders>
              <w:bottom w:val="single" w:sz="2" w:space="0" w:color="auto"/>
            </w:tcBorders>
            <w:vAlign w:val="center"/>
          </w:tcPr>
          <w:p w:rsidR="006D1718" w:rsidRPr="006D1718" w:rsidRDefault="006D1718" w:rsidP="002D394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D1718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Nezávislá</w:t>
            </w:r>
          </w:p>
        </w:tc>
      </w:tr>
      <w:tr w:rsidR="006D1718" w:rsidRPr="005A2CE9" w:rsidTr="00303044">
        <w:tc>
          <w:tcPr>
            <w:tcW w:w="4536" w:type="dxa"/>
            <w:shd w:val="clear" w:color="auto" w:fill="auto"/>
          </w:tcPr>
          <w:p w:rsidR="006D1718" w:rsidRPr="005A2CE9" w:rsidRDefault="006D1718" w:rsidP="002454AA">
            <w:pPr>
              <w:pStyle w:val="Tabulka-8"/>
              <w:rPr>
                <w:b/>
              </w:rPr>
            </w:pPr>
            <w:r w:rsidRPr="005A2CE9">
              <w:t>Počet traťových kolejí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D1718" w:rsidRPr="006D1718" w:rsidRDefault="006D1718" w:rsidP="002D3947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</w:pPr>
            <w:r w:rsidRPr="006D1718">
              <w:rPr>
                <w:rFonts w:eastAsia="Times New Roman" w:cs="Times New Roman"/>
                <w:color w:val="000000"/>
                <w:sz w:val="16"/>
                <w:szCs w:val="16"/>
                <w:lang w:eastAsia="cs-CZ"/>
              </w:rPr>
              <w:t>1</w:t>
            </w:r>
          </w:p>
        </w:tc>
      </w:tr>
    </w:tbl>
    <w:p w:rsidR="0069470F" w:rsidRDefault="0069470F" w:rsidP="0069470F">
      <w:pPr>
        <w:pStyle w:val="Nadpis2-1"/>
      </w:pPr>
      <w:bookmarkStart w:id="7" w:name="_Toc21008998"/>
      <w:bookmarkStart w:id="8" w:name="_Toc7077111"/>
      <w:bookmarkStart w:id="9" w:name="_Toc38444510"/>
      <w:bookmarkEnd w:id="7"/>
      <w:r>
        <w:t>PŘEHLED VÝCHOZÍCH PODKLADŮ</w:t>
      </w:r>
      <w:bookmarkEnd w:id="8"/>
      <w:bookmarkEnd w:id="9"/>
    </w:p>
    <w:p w:rsidR="0069470F" w:rsidRDefault="0069470F" w:rsidP="0069470F">
      <w:pPr>
        <w:pStyle w:val="Nadpis2-2"/>
      </w:pPr>
      <w:bookmarkStart w:id="10" w:name="_Toc7077112"/>
      <w:bookmarkStart w:id="11" w:name="_Toc38444511"/>
      <w:r>
        <w:t>Projektová dokumentace</w:t>
      </w:r>
      <w:bookmarkEnd w:id="10"/>
      <w:bookmarkEnd w:id="11"/>
    </w:p>
    <w:p w:rsidR="00E53053" w:rsidRDefault="003F2FC2" w:rsidP="0069470F">
      <w:pPr>
        <w:pStyle w:val="Text2-1"/>
      </w:pPr>
      <w:r>
        <w:t xml:space="preserve">Projektová dokumentace </w:t>
      </w:r>
      <w:r w:rsidR="00E53053">
        <w:t>„</w:t>
      </w:r>
      <w:r w:rsidR="006D1718" w:rsidRPr="00C14EBC">
        <w:rPr>
          <w:rFonts w:eastAsia="Times New Roman" w:cs="Arial"/>
          <w:color w:val="000000"/>
          <w:lang w:eastAsia="cs-CZ"/>
        </w:rPr>
        <w:t>Doplnění závor na přejezdu P54</w:t>
      </w:r>
      <w:r w:rsidR="006D1718">
        <w:rPr>
          <w:rFonts w:eastAsia="Times New Roman" w:cs="Arial"/>
          <w:color w:val="000000"/>
          <w:lang w:eastAsia="cs-CZ"/>
        </w:rPr>
        <w:t>39</w:t>
      </w:r>
      <w:r w:rsidR="006D1718" w:rsidRPr="00C14EBC">
        <w:rPr>
          <w:rFonts w:eastAsia="Times New Roman" w:cs="Arial"/>
          <w:color w:val="000000"/>
          <w:lang w:eastAsia="cs-CZ"/>
        </w:rPr>
        <w:t xml:space="preserve"> v km </w:t>
      </w:r>
      <w:r w:rsidR="006D1718">
        <w:rPr>
          <w:rFonts w:eastAsia="Times New Roman" w:cs="Arial"/>
          <w:color w:val="000000"/>
          <w:lang w:eastAsia="cs-CZ"/>
        </w:rPr>
        <w:t>9,335</w:t>
      </w:r>
      <w:r w:rsidR="006D1718" w:rsidRPr="00C14EBC">
        <w:rPr>
          <w:rFonts w:eastAsia="Times New Roman" w:cs="Arial"/>
          <w:color w:val="000000"/>
          <w:lang w:eastAsia="cs-CZ"/>
        </w:rPr>
        <w:t xml:space="preserve"> trati Jaroměř - Trutnov </w:t>
      </w:r>
      <w:proofErr w:type="gramStart"/>
      <w:r w:rsidR="006D1718" w:rsidRPr="00C14EBC">
        <w:rPr>
          <w:rFonts w:eastAsia="Times New Roman" w:cs="Arial"/>
          <w:color w:val="000000"/>
          <w:lang w:eastAsia="cs-CZ"/>
        </w:rPr>
        <w:t>hl.n.</w:t>
      </w:r>
      <w:proofErr w:type="gramEnd"/>
      <w:r w:rsidR="00E53053">
        <w:t>“, zpracovatel</w:t>
      </w:r>
      <w:r>
        <w:t xml:space="preserve"> </w:t>
      </w:r>
      <w:proofErr w:type="spellStart"/>
      <w:r w:rsidR="006D1718">
        <w:t>Signal</w:t>
      </w:r>
      <w:proofErr w:type="spellEnd"/>
      <w:r w:rsidR="006D1718">
        <w:t xml:space="preserve"> Projekt</w:t>
      </w:r>
      <w:r>
        <w:t xml:space="preserve"> a.s.</w:t>
      </w:r>
      <w:r w:rsidR="00B4274D">
        <w:t>,</w:t>
      </w:r>
      <w:r w:rsidR="00E53053">
        <w:t xml:space="preserve"> datum </w:t>
      </w:r>
      <w:r w:rsidR="006D1718">
        <w:t>11</w:t>
      </w:r>
      <w:r w:rsidR="00B4274D">
        <w:t>/2019</w:t>
      </w:r>
    </w:p>
    <w:p w:rsidR="0069470F" w:rsidRDefault="0069470F" w:rsidP="0069470F">
      <w:pPr>
        <w:pStyle w:val="Nadpis2-2"/>
      </w:pPr>
      <w:bookmarkStart w:id="12" w:name="_Toc7077113"/>
      <w:bookmarkStart w:id="13" w:name="_Toc38444512"/>
      <w:r>
        <w:t>Související dokumentace</w:t>
      </w:r>
      <w:bookmarkEnd w:id="12"/>
      <w:bookmarkEnd w:id="13"/>
    </w:p>
    <w:p w:rsidR="0069470F" w:rsidRDefault="0069470F" w:rsidP="0069470F">
      <w:pPr>
        <w:pStyle w:val="Text2-1"/>
      </w:pPr>
      <w:r>
        <w:t xml:space="preserve">Schvalovací protokol SŽDC </w:t>
      </w:r>
      <w:proofErr w:type="gramStart"/>
      <w:r>
        <w:t>č</w:t>
      </w:r>
      <w:r w:rsidR="00AC5A74">
        <w:t>.</w:t>
      </w:r>
      <w:r>
        <w:t>j</w:t>
      </w:r>
      <w:r w:rsidR="00AC5A74">
        <w:t>.</w:t>
      </w:r>
      <w:proofErr w:type="gramEnd"/>
      <w:r>
        <w:t xml:space="preserve"> </w:t>
      </w:r>
      <w:r w:rsidR="00AC5A74">
        <w:t>24</w:t>
      </w:r>
      <w:r w:rsidR="006D1718">
        <w:t>305</w:t>
      </w:r>
      <w:r w:rsidR="00AC5A74">
        <w:t xml:space="preserve">/2020-SŽ-GŘ-O6-Hlo </w:t>
      </w:r>
      <w:r>
        <w:t>ze dne</w:t>
      </w:r>
      <w:r w:rsidR="00AC5A74">
        <w:t xml:space="preserve"> </w:t>
      </w:r>
      <w:r w:rsidR="006D1718">
        <w:t>14</w:t>
      </w:r>
      <w:r w:rsidR="00AC5A74">
        <w:t>.4.2020.</w:t>
      </w:r>
    </w:p>
    <w:p w:rsidR="007869F9" w:rsidRDefault="007869F9" w:rsidP="0069470F">
      <w:pPr>
        <w:pStyle w:val="Text2-1"/>
      </w:pPr>
      <w:r>
        <w:t>Stavební povolení vydané drážním úřadem  č.j.:DUCR-</w:t>
      </w:r>
      <w:r w:rsidR="006D1718">
        <w:t>17530</w:t>
      </w:r>
      <w:r>
        <w:t>/</w:t>
      </w:r>
      <w:r w:rsidR="006D1718">
        <w:t>20</w:t>
      </w:r>
      <w:r>
        <w:t>/</w:t>
      </w:r>
      <w:proofErr w:type="spellStart"/>
      <w:r w:rsidR="006D1718">
        <w:t>Lh</w:t>
      </w:r>
      <w:proofErr w:type="spellEnd"/>
      <w:r>
        <w:t xml:space="preserve"> ze dne </w:t>
      </w:r>
      <w:proofErr w:type="gramStart"/>
      <w:r>
        <w:t>3.</w:t>
      </w:r>
      <w:r w:rsidR="006D1718">
        <w:t>4</w:t>
      </w:r>
      <w:r>
        <w:t>.20</w:t>
      </w:r>
      <w:r w:rsidR="006D1718">
        <w:t>20</w:t>
      </w:r>
      <w:proofErr w:type="gramEnd"/>
      <w:r>
        <w:t>.</w:t>
      </w:r>
    </w:p>
    <w:p w:rsidR="0069470F" w:rsidRDefault="0069470F" w:rsidP="0069470F">
      <w:pPr>
        <w:pStyle w:val="Nadpis2-1"/>
      </w:pPr>
      <w:bookmarkStart w:id="14" w:name="_Toc7077114"/>
      <w:bookmarkStart w:id="15" w:name="_Toc38444513"/>
      <w:r>
        <w:t>KOORDINACE S JINÝMI STAVBAMI</w:t>
      </w:r>
      <w:bookmarkEnd w:id="14"/>
      <w:bookmarkEnd w:id="15"/>
      <w:r>
        <w:t xml:space="preserve"> </w:t>
      </w:r>
    </w:p>
    <w:p w:rsidR="0069470F" w:rsidRDefault="0069470F" w:rsidP="0069470F">
      <w:pPr>
        <w:pStyle w:val="Text2-1"/>
      </w:pPr>
      <w:r>
        <w:t xml:space="preserve">Zhotovení </w:t>
      </w:r>
      <w:r w:rsidR="00135D67">
        <w:t>Díla</w:t>
      </w:r>
      <w:r>
        <w:t xml:space="preserve">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:rsidR="0069470F" w:rsidRPr="009A405D" w:rsidRDefault="0069470F" w:rsidP="0069470F">
      <w:pPr>
        <w:pStyle w:val="Text2-1"/>
      </w:pPr>
      <w:r w:rsidRPr="009A405D">
        <w:t>Koordinace musí probíhat zejména s níže uvedenými investicemi a opravnými pracemi:</w:t>
      </w:r>
    </w:p>
    <w:p w:rsidR="0069470F" w:rsidRPr="009A405D" w:rsidRDefault="006D1718" w:rsidP="008E0120">
      <w:pPr>
        <w:pStyle w:val="Odstavec1-1a"/>
        <w:jc w:val="left"/>
      </w:pPr>
      <w:r w:rsidRPr="00C14EBC">
        <w:rPr>
          <w:rFonts w:eastAsia="Times New Roman" w:cs="Arial"/>
          <w:color w:val="000000"/>
          <w:lang w:eastAsia="cs-CZ"/>
        </w:rPr>
        <w:t>Doplnění závor na přejezdu P54</w:t>
      </w:r>
      <w:r>
        <w:rPr>
          <w:rFonts w:eastAsia="Times New Roman" w:cs="Arial"/>
          <w:color w:val="000000"/>
          <w:lang w:eastAsia="cs-CZ"/>
        </w:rPr>
        <w:t>40</w:t>
      </w:r>
      <w:r w:rsidRPr="00C14EBC">
        <w:rPr>
          <w:rFonts w:eastAsia="Times New Roman" w:cs="Arial"/>
          <w:color w:val="000000"/>
          <w:lang w:eastAsia="cs-CZ"/>
        </w:rPr>
        <w:t xml:space="preserve"> v km </w:t>
      </w:r>
      <w:r>
        <w:rPr>
          <w:rFonts w:eastAsia="Times New Roman" w:cs="Arial"/>
          <w:color w:val="000000"/>
          <w:lang w:eastAsia="cs-CZ"/>
        </w:rPr>
        <w:t>9,880</w:t>
      </w:r>
      <w:r w:rsidRPr="00C14EBC">
        <w:rPr>
          <w:rFonts w:eastAsia="Times New Roman" w:cs="Arial"/>
          <w:color w:val="000000"/>
          <w:lang w:eastAsia="cs-CZ"/>
        </w:rPr>
        <w:t xml:space="preserve"> trati Jaroměř - Trutnov hl.n.</w:t>
      </w:r>
      <w:r w:rsidR="008E0120">
        <w:br/>
        <w:t xml:space="preserve">- realizace </w:t>
      </w:r>
      <w:r>
        <w:t>společně</w:t>
      </w:r>
      <w:r w:rsidR="008E0120">
        <w:t xml:space="preserve"> s „</w:t>
      </w:r>
      <w:r w:rsidRPr="00C14EBC">
        <w:rPr>
          <w:rFonts w:eastAsia="Times New Roman" w:cs="Arial"/>
          <w:color w:val="000000"/>
          <w:lang w:eastAsia="cs-CZ"/>
        </w:rPr>
        <w:t>Doplnění závor na přejezdu P54</w:t>
      </w:r>
      <w:r>
        <w:rPr>
          <w:rFonts w:eastAsia="Times New Roman" w:cs="Arial"/>
          <w:color w:val="000000"/>
          <w:lang w:eastAsia="cs-CZ"/>
        </w:rPr>
        <w:t>39</w:t>
      </w:r>
      <w:r w:rsidRPr="00C14EBC">
        <w:rPr>
          <w:rFonts w:eastAsia="Times New Roman" w:cs="Arial"/>
          <w:color w:val="000000"/>
          <w:lang w:eastAsia="cs-CZ"/>
        </w:rPr>
        <w:t xml:space="preserve"> v km </w:t>
      </w:r>
      <w:r>
        <w:rPr>
          <w:rFonts w:eastAsia="Times New Roman" w:cs="Arial"/>
          <w:color w:val="000000"/>
          <w:lang w:eastAsia="cs-CZ"/>
        </w:rPr>
        <w:t>9,335</w:t>
      </w:r>
      <w:r w:rsidRPr="00C14EBC">
        <w:rPr>
          <w:rFonts w:eastAsia="Times New Roman" w:cs="Arial"/>
          <w:color w:val="000000"/>
          <w:lang w:eastAsia="cs-CZ"/>
        </w:rPr>
        <w:t xml:space="preserve"> trati Jaroměř - Trutnov </w:t>
      </w:r>
      <w:proofErr w:type="gramStart"/>
      <w:r w:rsidRPr="00C14EBC">
        <w:rPr>
          <w:rFonts w:eastAsia="Times New Roman" w:cs="Arial"/>
          <w:color w:val="000000"/>
          <w:lang w:eastAsia="cs-CZ"/>
        </w:rPr>
        <w:t>hl.n.</w:t>
      </w:r>
      <w:proofErr w:type="gramEnd"/>
      <w:r w:rsidR="008E0120">
        <w:t>“</w:t>
      </w:r>
    </w:p>
    <w:p w:rsidR="0069470F" w:rsidRDefault="0069470F" w:rsidP="0069470F">
      <w:pPr>
        <w:pStyle w:val="Nadpis2-1"/>
      </w:pPr>
      <w:bookmarkStart w:id="16" w:name="_Toc7077115"/>
      <w:bookmarkStart w:id="17" w:name="_Toc38444514"/>
      <w:r>
        <w:lastRenderedPageBreak/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16"/>
      <w:bookmarkEnd w:id="17"/>
    </w:p>
    <w:p w:rsidR="0069470F" w:rsidRDefault="0069470F" w:rsidP="0069470F">
      <w:pPr>
        <w:pStyle w:val="Nadpis2-2"/>
      </w:pPr>
      <w:bookmarkStart w:id="18" w:name="_Toc7077118"/>
      <w:bookmarkStart w:id="19" w:name="_Toc38444515"/>
      <w:r>
        <w:t>Doklady překládané zhotovitelem</w:t>
      </w:r>
      <w:bookmarkEnd w:id="18"/>
      <w:bookmarkEnd w:id="19"/>
    </w:p>
    <w:p w:rsidR="0069470F" w:rsidRPr="008E0120" w:rsidRDefault="0069470F" w:rsidP="0069470F">
      <w:pPr>
        <w:pStyle w:val="Text2-1"/>
      </w:pPr>
      <w:r w:rsidRPr="008E0120"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znění:</w:t>
      </w:r>
    </w:p>
    <w:p w:rsidR="008E0120" w:rsidRPr="008E0120" w:rsidRDefault="008E0120" w:rsidP="008E0120">
      <w:pPr>
        <w:pStyle w:val="Odrka1-1"/>
        <w:numPr>
          <w:ilvl w:val="0"/>
          <w:numId w:val="4"/>
        </w:numPr>
      </w:pPr>
      <w:r w:rsidRPr="008E0120">
        <w:t>Z 06c - vedoucí prací pro montáž železničních zabezpečovacích zařízení;</w:t>
      </w:r>
    </w:p>
    <w:p w:rsidR="008E0120" w:rsidRPr="008E0120" w:rsidRDefault="008E0120" w:rsidP="008E0120">
      <w:pPr>
        <w:pStyle w:val="Odrka1-1"/>
        <w:numPr>
          <w:ilvl w:val="0"/>
          <w:numId w:val="4"/>
        </w:numPr>
      </w:pPr>
      <w:proofErr w:type="gramStart"/>
      <w:r w:rsidRPr="008E0120">
        <w:t>E–07</w:t>
      </w:r>
      <w:proofErr w:type="gramEnd"/>
      <w:r w:rsidRPr="008E0120">
        <w:t xml:space="preserve"> - vedoucí prací na ostatních elektrických zařízeních;</w:t>
      </w:r>
    </w:p>
    <w:p w:rsidR="008E0120" w:rsidRPr="008E0120" w:rsidRDefault="008E0120" w:rsidP="008E0120">
      <w:pPr>
        <w:pStyle w:val="Odrka1-1"/>
        <w:numPr>
          <w:ilvl w:val="0"/>
          <w:numId w:val="4"/>
        </w:numPr>
      </w:pPr>
      <w:r w:rsidRPr="008E0120">
        <w:t>G-01 - vedoucí prací geodetických činností;</w:t>
      </w:r>
    </w:p>
    <w:p w:rsidR="008E0120" w:rsidRPr="008E0120" w:rsidRDefault="008E0120" w:rsidP="008E0120">
      <w:pPr>
        <w:pStyle w:val="Odrka1-1"/>
        <w:numPr>
          <w:ilvl w:val="0"/>
          <w:numId w:val="4"/>
        </w:numPr>
        <w:spacing w:after="60"/>
      </w:pPr>
      <w:r w:rsidRPr="008E0120">
        <w:t>TZE - osoba odborně způsobilá k provádění revizí, prohlídek a zkoušek UTZ.</w:t>
      </w:r>
    </w:p>
    <w:p w:rsidR="0069470F" w:rsidRPr="008E0120" w:rsidRDefault="0069470F" w:rsidP="0069470F">
      <w:pPr>
        <w:pStyle w:val="Text2-1"/>
      </w:pPr>
      <w:r w:rsidRPr="008E0120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:rsidR="0069470F" w:rsidRDefault="0069470F" w:rsidP="0069470F">
      <w:pPr>
        <w:pStyle w:val="Nadpis2-1"/>
      </w:pPr>
      <w:bookmarkStart w:id="20" w:name="_Toc7077140"/>
      <w:bookmarkStart w:id="21" w:name="_Toc38444516"/>
      <w:r w:rsidRPr="00EC2E51">
        <w:t>ORGANIZACE</w:t>
      </w:r>
      <w:r>
        <w:t xml:space="preserve"> VÝSTAVBY, VÝLUKY</w:t>
      </w:r>
      <w:bookmarkEnd w:id="20"/>
      <w:bookmarkEnd w:id="21"/>
    </w:p>
    <w:p w:rsidR="0069470F" w:rsidRDefault="00377C73" w:rsidP="00377C73">
      <w:pPr>
        <w:pStyle w:val="Text2-1"/>
      </w:pPr>
      <w:r>
        <w:t>Nepře</w:t>
      </w:r>
      <w:r w:rsidR="00663ACF">
        <w:t>dpokládá se nepřetržitá výluky.</w:t>
      </w:r>
    </w:p>
    <w:p w:rsidR="0069470F" w:rsidRDefault="0069470F" w:rsidP="0069470F">
      <w:pPr>
        <w:pStyle w:val="Nadpis2-1"/>
      </w:pPr>
      <w:bookmarkStart w:id="22" w:name="_Toc7077141"/>
      <w:bookmarkStart w:id="23" w:name="_Toc38444517"/>
      <w:r w:rsidRPr="00EC2E51">
        <w:t>SOUVISEJÍCÍ</w:t>
      </w:r>
      <w:r>
        <w:t xml:space="preserve"> DOKUMENTY A PŘEDPISY</w:t>
      </w:r>
      <w:bookmarkEnd w:id="22"/>
      <w:bookmarkEnd w:id="23"/>
    </w:p>
    <w:p w:rsidR="0069470F" w:rsidRDefault="0069470F" w:rsidP="0069470F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:rsidR="0069470F" w:rsidRDefault="0069470F" w:rsidP="0069470F">
      <w:pPr>
        <w:pStyle w:val="Text2-1"/>
      </w:pPr>
      <w:r>
        <w:t>Objednatel umožňuje Zhotoviteli přístup ke všem svým interním předpisům a dokumentům následujícím způsobem:</w:t>
      </w:r>
    </w:p>
    <w:p w:rsidR="0069470F" w:rsidRPr="002412E9" w:rsidRDefault="0069470F" w:rsidP="0069470F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>Správa železni</w:t>
      </w:r>
      <w:r w:rsidR="00277FBD">
        <w:rPr>
          <w:rStyle w:val="Tun"/>
        </w:rPr>
        <w:t>c</w:t>
      </w:r>
      <w:r w:rsidRPr="002412E9">
        <w:rPr>
          <w:rStyle w:val="Tun"/>
        </w:rPr>
        <w:t>, státní organizace</w:t>
      </w:r>
    </w:p>
    <w:p w:rsidR="0069470F" w:rsidRPr="002412E9" w:rsidRDefault="00B65D1E" w:rsidP="0069470F">
      <w:pPr>
        <w:pStyle w:val="Textbezslovn"/>
        <w:spacing w:after="0"/>
        <w:rPr>
          <w:rStyle w:val="Tun"/>
        </w:rPr>
      </w:pPr>
      <w:r w:rsidRPr="00B015A8">
        <w:rPr>
          <w:b/>
          <w:color w:val="FF0000"/>
        </w:rPr>
        <w:t>Centrum telematiky a diagnostiky</w:t>
      </w:r>
      <w:r w:rsidR="0069470F" w:rsidRPr="00B015A8">
        <w:rPr>
          <w:rStyle w:val="Tun"/>
          <w:color w:val="FF0000"/>
        </w:rPr>
        <w:t>,</w:t>
      </w:r>
      <w:r w:rsidR="0069470F" w:rsidRPr="002412E9">
        <w:rPr>
          <w:rStyle w:val="Tun"/>
        </w:rPr>
        <w:t xml:space="preserve"> </w:t>
      </w:r>
    </w:p>
    <w:p w:rsidR="00476F2F" w:rsidRDefault="00476F2F" w:rsidP="00476F2F">
      <w:pPr>
        <w:pStyle w:val="Textbezslovn"/>
        <w:spacing w:after="0"/>
        <w:rPr>
          <w:rStyle w:val="Tun"/>
        </w:rPr>
      </w:pPr>
      <w:r>
        <w:rPr>
          <w:rStyle w:val="Tun"/>
        </w:rPr>
        <w:t>Oddělení distribuce dokumentace</w:t>
      </w:r>
    </w:p>
    <w:p w:rsidR="00476F2F" w:rsidRDefault="00404FCA" w:rsidP="00476F2F">
      <w:pPr>
        <w:pStyle w:val="Textbezslovn"/>
        <w:spacing w:after="0"/>
      </w:pPr>
      <w:r>
        <w:t>Jeremenkova 103/23</w:t>
      </w:r>
    </w:p>
    <w:p w:rsidR="00476F2F" w:rsidRDefault="00476F2F" w:rsidP="00476F2F">
      <w:pPr>
        <w:pStyle w:val="Textbezslovn"/>
        <w:spacing w:after="0"/>
      </w:pPr>
      <w:r>
        <w:t>779 00 Olomouc</w:t>
      </w:r>
    </w:p>
    <w:p w:rsidR="00476F2F" w:rsidRDefault="00476F2F" w:rsidP="00476F2F">
      <w:pPr>
        <w:pStyle w:val="Textbezslovn"/>
        <w:spacing w:after="0"/>
      </w:pPr>
      <w:r>
        <w:t>kontaktní osoba: p. Jarmila Strnadová, tel.: 972 742 396, mobil: 725 039 782</w:t>
      </w:r>
    </w:p>
    <w:p w:rsidR="00476F2F" w:rsidRDefault="00476F2F" w:rsidP="00476F2F">
      <w:pPr>
        <w:pStyle w:val="Textbezslovn"/>
        <w:spacing w:after="0"/>
      </w:pPr>
      <w:r>
        <w:t>e-mail: typdok@tudc.cz</w:t>
      </w:r>
    </w:p>
    <w:p w:rsidR="00826B7B" w:rsidRDefault="00476F2F" w:rsidP="00033E06">
      <w:pPr>
        <w:pStyle w:val="Textbezslovn"/>
      </w:pPr>
      <w:r>
        <w:rPr>
          <w:color w:val="000000" w:themeColor="text1"/>
        </w:rPr>
        <w:t xml:space="preserve">www: </w:t>
      </w:r>
      <w:hyperlink r:id="rId12" w:history="1">
        <w:r>
          <w:rPr>
            <w:rStyle w:val="Hypertextovodkaz"/>
            <w:color w:val="000000" w:themeColor="text1"/>
          </w:rPr>
          <w:t>www.tudc.cz</w:t>
        </w:r>
      </w:hyperlink>
      <w:r>
        <w:rPr>
          <w:color w:val="000000" w:themeColor="text1"/>
        </w:rPr>
        <w:t xml:space="preserve"> nebo </w:t>
      </w:r>
      <w:hyperlink r:id="rId13" w:history="1">
        <w:r>
          <w:rPr>
            <w:rStyle w:val="Hypertextovodkaz"/>
            <w:color w:val="000000" w:themeColor="text1"/>
          </w:rPr>
          <w:t>www.szdc.cz</w:t>
        </w:r>
      </w:hyperlink>
      <w:r>
        <w:t xml:space="preserve"> v sekci „O nás / Vnitřní předpisy / odkaz Dokumenty a předpisy“</w:t>
      </w:r>
      <w:bookmarkStart w:id="24" w:name="_GoBack"/>
      <w:bookmarkEnd w:id="24"/>
    </w:p>
    <w:sectPr w:rsidR="00826B7B" w:rsidSect="0064658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DB2" w:rsidRDefault="00435DB2" w:rsidP="00962258">
      <w:pPr>
        <w:spacing w:after="0" w:line="240" w:lineRule="auto"/>
      </w:pPr>
      <w:r>
        <w:separator/>
      </w:r>
    </w:p>
  </w:endnote>
  <w:endnote w:type="continuationSeparator" w:id="0">
    <w:p w:rsidR="00435DB2" w:rsidRDefault="00435DB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435DB2" w:rsidRPr="003462EB" w:rsidTr="00633336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435DB2" w:rsidRPr="00B8518B" w:rsidRDefault="00435DB2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15A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015A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435DB2" w:rsidRPr="003462EB" w:rsidRDefault="00B015A8" w:rsidP="008664BF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„Doplnění závor na přejezdu P5439 v km 9,335 trati Jaroměř - Trutnov hl.n.“</w:t>
          </w:r>
          <w:r>
            <w:rPr>
              <w:noProof/>
            </w:rPr>
            <w:fldChar w:fldCharType="end"/>
          </w:r>
        </w:p>
        <w:p w:rsidR="00435DB2" w:rsidRDefault="00435DB2" w:rsidP="00722CCE">
          <w:pPr>
            <w:pStyle w:val="Zpatvlevo"/>
          </w:pPr>
          <w:r>
            <w:t>Požadavky Objednatele - Zvláštní</w:t>
          </w:r>
          <w:r w:rsidRPr="003462EB">
            <w:t xml:space="preserve"> technické podmínky</w:t>
          </w:r>
        </w:p>
        <w:p w:rsidR="00435DB2" w:rsidRPr="003462EB" w:rsidRDefault="00435DB2" w:rsidP="00646589">
          <w:pPr>
            <w:pStyle w:val="Zpatvlevo"/>
          </w:pPr>
          <w:r>
            <w:t xml:space="preserve">Zhotovení Projektová dokumentace a </w:t>
          </w:r>
          <w:r w:rsidRPr="003462EB">
            <w:t>Zhotovení stavby</w:t>
          </w:r>
          <w:r>
            <w:t xml:space="preserve"> (ZTP P+R)</w:t>
          </w:r>
        </w:p>
      </w:tc>
    </w:tr>
  </w:tbl>
  <w:p w:rsidR="00435DB2" w:rsidRPr="00614E71" w:rsidRDefault="00435DB2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435DB2" w:rsidRPr="009E09BE" w:rsidTr="00633336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435DB2" w:rsidRDefault="00B015A8" w:rsidP="00722CCE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„Doplnění závor na přejezdu P5439 v km 9,335 trati Jaroměř - Trutnov hl.n.“</w:t>
          </w:r>
          <w:r>
            <w:rPr>
              <w:noProof/>
            </w:rPr>
            <w:fldChar w:fldCharType="end"/>
          </w:r>
        </w:p>
        <w:p w:rsidR="00435DB2" w:rsidRDefault="00435DB2" w:rsidP="002454AA">
          <w:pPr>
            <w:pStyle w:val="Zpatvpravo"/>
          </w:pPr>
          <w:r>
            <w:t>Požadavky Objednatele - Zvláštní</w:t>
          </w:r>
          <w:r w:rsidRPr="003462EB">
            <w:t xml:space="preserve"> technické podmínky</w:t>
          </w:r>
        </w:p>
        <w:p w:rsidR="00435DB2" w:rsidRPr="003462EB" w:rsidRDefault="00435DB2" w:rsidP="002454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Zhotovení Projektová dokumentace a </w:t>
          </w:r>
          <w:r w:rsidRPr="003462EB">
            <w:t>Zhotovení stavby</w:t>
          </w:r>
          <w:r>
            <w:t xml:space="preserve"> (ZTP P+R)</w:t>
          </w:r>
        </w:p>
      </w:tc>
      <w:tc>
        <w:tcPr>
          <w:tcW w:w="907" w:type="dxa"/>
          <w:vAlign w:val="bottom"/>
        </w:tcPr>
        <w:p w:rsidR="00435DB2" w:rsidRPr="009E09BE" w:rsidRDefault="00435DB2" w:rsidP="008664BF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15A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015A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</w:tr>
  </w:tbl>
  <w:p w:rsidR="00435DB2" w:rsidRPr="00B8518B" w:rsidRDefault="00435DB2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DB2" w:rsidRPr="00B8518B" w:rsidRDefault="00435DB2" w:rsidP="00460660">
    <w:pPr>
      <w:pStyle w:val="Zpat"/>
      <w:rPr>
        <w:sz w:val="2"/>
        <w:szCs w:val="2"/>
      </w:rPr>
    </w:pPr>
  </w:p>
  <w:p w:rsidR="00435DB2" w:rsidRDefault="00435DB2" w:rsidP="00646589">
    <w:pPr>
      <w:pStyle w:val="Zpatvlevo"/>
      <w:rPr>
        <w:rFonts w:cs="Calibri"/>
        <w:szCs w:val="12"/>
      </w:rPr>
    </w:pPr>
  </w:p>
  <w:p w:rsidR="00435DB2" w:rsidRDefault="00435DB2" w:rsidP="00646589">
    <w:pPr>
      <w:pStyle w:val="Zpatvlevo"/>
      <w:rPr>
        <w:rFonts w:cs="Calibri"/>
        <w:szCs w:val="12"/>
      </w:rPr>
    </w:pPr>
  </w:p>
  <w:p w:rsidR="00435DB2" w:rsidRPr="005D19D8" w:rsidRDefault="00435DB2" w:rsidP="00646589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435DB2" w:rsidRPr="00460660" w:rsidRDefault="00435DB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DB2" w:rsidRDefault="00435DB2" w:rsidP="00962258">
      <w:pPr>
        <w:spacing w:after="0" w:line="240" w:lineRule="auto"/>
      </w:pPr>
      <w:r>
        <w:separator/>
      </w:r>
    </w:p>
  </w:footnote>
  <w:footnote w:type="continuationSeparator" w:id="0">
    <w:p w:rsidR="00435DB2" w:rsidRDefault="00435DB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CC7" w:rsidRDefault="00625CC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CC7" w:rsidRDefault="00625CC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35DB2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435DB2" w:rsidRPr="00B8518B" w:rsidRDefault="00435DB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35DB2" w:rsidRDefault="00435DB2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71BEB19" wp14:editId="2516D82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435DB2" w:rsidRPr="00D6163D" w:rsidRDefault="00435DB2" w:rsidP="00FC6389">
          <w:pPr>
            <w:pStyle w:val="Druhdokumentu"/>
          </w:pPr>
        </w:p>
      </w:tc>
    </w:tr>
    <w:tr w:rsidR="00435DB2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435DB2" w:rsidRPr="00B8518B" w:rsidRDefault="00435DB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35DB2" w:rsidRDefault="00435DB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435DB2" w:rsidRPr="00D6163D" w:rsidRDefault="00435DB2" w:rsidP="00FC6389">
          <w:pPr>
            <w:pStyle w:val="Druhdokumentu"/>
          </w:pPr>
        </w:p>
      </w:tc>
    </w:tr>
  </w:tbl>
  <w:p w:rsidR="00435DB2" w:rsidRPr="00D6163D" w:rsidRDefault="00435DB2" w:rsidP="00FC6389">
    <w:pPr>
      <w:pStyle w:val="Zhlav"/>
      <w:rPr>
        <w:sz w:val="8"/>
        <w:szCs w:val="8"/>
      </w:rPr>
    </w:pPr>
  </w:p>
  <w:p w:rsidR="00435DB2" w:rsidRPr="00460660" w:rsidRDefault="00435DB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9"/>
  </w:num>
  <w:num w:numId="10">
    <w:abstractNumId w:val="6"/>
  </w:num>
  <w:num w:numId="11">
    <w:abstractNumId w:val="7"/>
  </w:num>
  <w:num w:numId="12">
    <w:abstractNumId w:val="8"/>
  </w:num>
  <w:num w:numId="13">
    <w:abstractNumId w:val="1"/>
  </w:num>
  <w:num w:numId="14">
    <w:abstractNumId w:val="3"/>
  </w:num>
  <w:num w:numId="15">
    <w:abstractNumId w:val="9"/>
  </w:num>
  <w:num w:numId="16">
    <w:abstractNumId w:val="7"/>
  </w:num>
  <w:num w:numId="17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9C2"/>
    <w:rsid w:val="00012EC4"/>
    <w:rsid w:val="00017F3C"/>
    <w:rsid w:val="00033E06"/>
    <w:rsid w:val="00041EC8"/>
    <w:rsid w:val="00042933"/>
    <w:rsid w:val="00054FC6"/>
    <w:rsid w:val="0006465A"/>
    <w:rsid w:val="0006588D"/>
    <w:rsid w:val="00065FA6"/>
    <w:rsid w:val="00067A5E"/>
    <w:rsid w:val="000719BB"/>
    <w:rsid w:val="00072A65"/>
    <w:rsid w:val="00072C1E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F15F1"/>
    <w:rsid w:val="000F4B80"/>
    <w:rsid w:val="00110278"/>
    <w:rsid w:val="00111422"/>
    <w:rsid w:val="00112864"/>
    <w:rsid w:val="00114472"/>
    <w:rsid w:val="00114988"/>
    <w:rsid w:val="00114DE9"/>
    <w:rsid w:val="00115069"/>
    <w:rsid w:val="001150F2"/>
    <w:rsid w:val="00135D67"/>
    <w:rsid w:val="00136398"/>
    <w:rsid w:val="0014103D"/>
    <w:rsid w:val="00146BCB"/>
    <w:rsid w:val="0015027B"/>
    <w:rsid w:val="00150B2C"/>
    <w:rsid w:val="00153B6C"/>
    <w:rsid w:val="001656A2"/>
    <w:rsid w:val="00170EC5"/>
    <w:rsid w:val="001747C1"/>
    <w:rsid w:val="00177D6B"/>
    <w:rsid w:val="001843C2"/>
    <w:rsid w:val="001861CB"/>
    <w:rsid w:val="00191F90"/>
    <w:rsid w:val="001A3B3C"/>
    <w:rsid w:val="001B4180"/>
    <w:rsid w:val="001B4E74"/>
    <w:rsid w:val="001B7668"/>
    <w:rsid w:val="001C645F"/>
    <w:rsid w:val="001D7275"/>
    <w:rsid w:val="001E042E"/>
    <w:rsid w:val="001E678E"/>
    <w:rsid w:val="002007BA"/>
    <w:rsid w:val="002038C9"/>
    <w:rsid w:val="002071BB"/>
    <w:rsid w:val="00207DF5"/>
    <w:rsid w:val="00232000"/>
    <w:rsid w:val="00240B81"/>
    <w:rsid w:val="002454AA"/>
    <w:rsid w:val="00247D01"/>
    <w:rsid w:val="0025030F"/>
    <w:rsid w:val="00261A5B"/>
    <w:rsid w:val="00262DEF"/>
    <w:rsid w:val="00262E5B"/>
    <w:rsid w:val="00276AFE"/>
    <w:rsid w:val="00277FBD"/>
    <w:rsid w:val="0029145F"/>
    <w:rsid w:val="002A355D"/>
    <w:rsid w:val="002A3B57"/>
    <w:rsid w:val="002A6CE6"/>
    <w:rsid w:val="002B2AF2"/>
    <w:rsid w:val="002B4E1D"/>
    <w:rsid w:val="002B6B58"/>
    <w:rsid w:val="002C054B"/>
    <w:rsid w:val="002C31BF"/>
    <w:rsid w:val="002D0011"/>
    <w:rsid w:val="002D2102"/>
    <w:rsid w:val="002D7FD6"/>
    <w:rsid w:val="002E0CD7"/>
    <w:rsid w:val="002E0CFB"/>
    <w:rsid w:val="002E5C7B"/>
    <w:rsid w:val="002F2AE7"/>
    <w:rsid w:val="002F362D"/>
    <w:rsid w:val="002F4333"/>
    <w:rsid w:val="0030303F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475AA"/>
    <w:rsid w:val="00347746"/>
    <w:rsid w:val="00350A35"/>
    <w:rsid w:val="003541F2"/>
    <w:rsid w:val="00356A54"/>
    <w:rsid w:val="003571D8"/>
    <w:rsid w:val="00357BC6"/>
    <w:rsid w:val="00361422"/>
    <w:rsid w:val="0037545D"/>
    <w:rsid w:val="00377C73"/>
    <w:rsid w:val="00386FF1"/>
    <w:rsid w:val="00392EB6"/>
    <w:rsid w:val="003956C6"/>
    <w:rsid w:val="003B111D"/>
    <w:rsid w:val="003B3764"/>
    <w:rsid w:val="003C33F2"/>
    <w:rsid w:val="003C6679"/>
    <w:rsid w:val="003D756E"/>
    <w:rsid w:val="003D7E0C"/>
    <w:rsid w:val="003E420D"/>
    <w:rsid w:val="003E4C13"/>
    <w:rsid w:val="003F2FC2"/>
    <w:rsid w:val="003F501A"/>
    <w:rsid w:val="00404FCA"/>
    <w:rsid w:val="004078F3"/>
    <w:rsid w:val="00422A8F"/>
    <w:rsid w:val="00427794"/>
    <w:rsid w:val="00435DB2"/>
    <w:rsid w:val="00443C6D"/>
    <w:rsid w:val="004449EE"/>
    <w:rsid w:val="00450F07"/>
    <w:rsid w:val="00453CD3"/>
    <w:rsid w:val="00460660"/>
    <w:rsid w:val="00463BD5"/>
    <w:rsid w:val="00464BA9"/>
    <w:rsid w:val="00467F7D"/>
    <w:rsid w:val="00476F2F"/>
    <w:rsid w:val="00483969"/>
    <w:rsid w:val="00484491"/>
    <w:rsid w:val="00486107"/>
    <w:rsid w:val="00491827"/>
    <w:rsid w:val="004C4399"/>
    <w:rsid w:val="004C787C"/>
    <w:rsid w:val="004D7D8C"/>
    <w:rsid w:val="004E7A1F"/>
    <w:rsid w:val="004F4B9B"/>
    <w:rsid w:val="004F70CD"/>
    <w:rsid w:val="0050666E"/>
    <w:rsid w:val="00511AB9"/>
    <w:rsid w:val="00513E85"/>
    <w:rsid w:val="00523BB5"/>
    <w:rsid w:val="00523EA7"/>
    <w:rsid w:val="00531CB9"/>
    <w:rsid w:val="00535ABB"/>
    <w:rsid w:val="005403D3"/>
    <w:rsid w:val="005406EB"/>
    <w:rsid w:val="00545AD1"/>
    <w:rsid w:val="00553375"/>
    <w:rsid w:val="00555884"/>
    <w:rsid w:val="00564E35"/>
    <w:rsid w:val="00572A42"/>
    <w:rsid w:val="005736B7"/>
    <w:rsid w:val="00575E5A"/>
    <w:rsid w:val="00580245"/>
    <w:rsid w:val="0058742A"/>
    <w:rsid w:val="00590BAF"/>
    <w:rsid w:val="005A1F44"/>
    <w:rsid w:val="005D3C39"/>
    <w:rsid w:val="005D7706"/>
    <w:rsid w:val="005D7A71"/>
    <w:rsid w:val="00601A8C"/>
    <w:rsid w:val="0061068E"/>
    <w:rsid w:val="006115D3"/>
    <w:rsid w:val="00614E71"/>
    <w:rsid w:val="006208DF"/>
    <w:rsid w:val="00625CC7"/>
    <w:rsid w:val="00633336"/>
    <w:rsid w:val="00646589"/>
    <w:rsid w:val="00652CF1"/>
    <w:rsid w:val="00655976"/>
    <w:rsid w:val="0065610E"/>
    <w:rsid w:val="00660AD3"/>
    <w:rsid w:val="00663ACF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D1718"/>
    <w:rsid w:val="006E0578"/>
    <w:rsid w:val="006E0B4B"/>
    <w:rsid w:val="006E314D"/>
    <w:rsid w:val="006E67DC"/>
    <w:rsid w:val="006F2B54"/>
    <w:rsid w:val="00710723"/>
    <w:rsid w:val="007135BE"/>
    <w:rsid w:val="00720802"/>
    <w:rsid w:val="00722CCE"/>
    <w:rsid w:val="00723ED1"/>
    <w:rsid w:val="00733AD8"/>
    <w:rsid w:val="007349C2"/>
    <w:rsid w:val="00740AF5"/>
    <w:rsid w:val="00743525"/>
    <w:rsid w:val="00745555"/>
    <w:rsid w:val="00745B7E"/>
    <w:rsid w:val="00745F94"/>
    <w:rsid w:val="007541A2"/>
    <w:rsid w:val="00755818"/>
    <w:rsid w:val="0076008E"/>
    <w:rsid w:val="0076286B"/>
    <w:rsid w:val="00766846"/>
    <w:rsid w:val="007677E6"/>
    <w:rsid w:val="0076790E"/>
    <w:rsid w:val="00770601"/>
    <w:rsid w:val="0077114A"/>
    <w:rsid w:val="00774B69"/>
    <w:rsid w:val="0077673A"/>
    <w:rsid w:val="007846E1"/>
    <w:rsid w:val="007847D6"/>
    <w:rsid w:val="007869F9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5A2C"/>
    <w:rsid w:val="00826B7B"/>
    <w:rsid w:val="0083197D"/>
    <w:rsid w:val="00834146"/>
    <w:rsid w:val="00846789"/>
    <w:rsid w:val="0085360C"/>
    <w:rsid w:val="008633B5"/>
    <w:rsid w:val="008664BF"/>
    <w:rsid w:val="00887F36"/>
    <w:rsid w:val="00890A4F"/>
    <w:rsid w:val="008A01EA"/>
    <w:rsid w:val="008A3568"/>
    <w:rsid w:val="008B1BDF"/>
    <w:rsid w:val="008C24A8"/>
    <w:rsid w:val="008C50F3"/>
    <w:rsid w:val="008C51A4"/>
    <w:rsid w:val="008C6204"/>
    <w:rsid w:val="008C7EFE"/>
    <w:rsid w:val="008D03B9"/>
    <w:rsid w:val="008D30C7"/>
    <w:rsid w:val="008E0120"/>
    <w:rsid w:val="008F18D6"/>
    <w:rsid w:val="008F2C9B"/>
    <w:rsid w:val="008F50F3"/>
    <w:rsid w:val="008F797B"/>
    <w:rsid w:val="009000D0"/>
    <w:rsid w:val="00904780"/>
    <w:rsid w:val="0090635B"/>
    <w:rsid w:val="00914F81"/>
    <w:rsid w:val="00922385"/>
    <w:rsid w:val="009223DF"/>
    <w:rsid w:val="009226C1"/>
    <w:rsid w:val="00923406"/>
    <w:rsid w:val="0092477D"/>
    <w:rsid w:val="00936091"/>
    <w:rsid w:val="00940D8A"/>
    <w:rsid w:val="00950944"/>
    <w:rsid w:val="009525B9"/>
    <w:rsid w:val="00956192"/>
    <w:rsid w:val="00957F1F"/>
    <w:rsid w:val="00962258"/>
    <w:rsid w:val="00966365"/>
    <w:rsid w:val="009678B7"/>
    <w:rsid w:val="0097239D"/>
    <w:rsid w:val="00992D9C"/>
    <w:rsid w:val="00996CB8"/>
    <w:rsid w:val="009A404E"/>
    <w:rsid w:val="009A405D"/>
    <w:rsid w:val="009B2E97"/>
    <w:rsid w:val="009B5146"/>
    <w:rsid w:val="009B7E32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21A48"/>
    <w:rsid w:val="00A360CB"/>
    <w:rsid w:val="00A36355"/>
    <w:rsid w:val="00A37AFF"/>
    <w:rsid w:val="00A4050F"/>
    <w:rsid w:val="00A469C2"/>
    <w:rsid w:val="00A50641"/>
    <w:rsid w:val="00A530BF"/>
    <w:rsid w:val="00A54786"/>
    <w:rsid w:val="00A6177B"/>
    <w:rsid w:val="00A62E74"/>
    <w:rsid w:val="00A66136"/>
    <w:rsid w:val="00A71189"/>
    <w:rsid w:val="00A71CA8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B2989"/>
    <w:rsid w:val="00AC3E83"/>
    <w:rsid w:val="00AC59BD"/>
    <w:rsid w:val="00AC5A74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15A8"/>
    <w:rsid w:val="00B02F73"/>
    <w:rsid w:val="00B0619F"/>
    <w:rsid w:val="00B070D0"/>
    <w:rsid w:val="00B101FD"/>
    <w:rsid w:val="00B13A26"/>
    <w:rsid w:val="00B15D0D"/>
    <w:rsid w:val="00B17BBA"/>
    <w:rsid w:val="00B22106"/>
    <w:rsid w:val="00B31D98"/>
    <w:rsid w:val="00B33BFE"/>
    <w:rsid w:val="00B4274D"/>
    <w:rsid w:val="00B50AB2"/>
    <w:rsid w:val="00B5431A"/>
    <w:rsid w:val="00B54A61"/>
    <w:rsid w:val="00B56EB2"/>
    <w:rsid w:val="00B65D1E"/>
    <w:rsid w:val="00B75EE1"/>
    <w:rsid w:val="00B77481"/>
    <w:rsid w:val="00B800DE"/>
    <w:rsid w:val="00B83E2A"/>
    <w:rsid w:val="00B8518B"/>
    <w:rsid w:val="00B97CC3"/>
    <w:rsid w:val="00BC06C4"/>
    <w:rsid w:val="00BC717D"/>
    <w:rsid w:val="00BD7E91"/>
    <w:rsid w:val="00BD7F0D"/>
    <w:rsid w:val="00BE06DC"/>
    <w:rsid w:val="00BF2F30"/>
    <w:rsid w:val="00BF54FE"/>
    <w:rsid w:val="00C02D0A"/>
    <w:rsid w:val="00C03A6E"/>
    <w:rsid w:val="00C10F4C"/>
    <w:rsid w:val="00C12DB5"/>
    <w:rsid w:val="00C13860"/>
    <w:rsid w:val="00C226C0"/>
    <w:rsid w:val="00C23DDD"/>
    <w:rsid w:val="00C24A6A"/>
    <w:rsid w:val="00C30CA8"/>
    <w:rsid w:val="00C42FE6"/>
    <w:rsid w:val="00C44F6A"/>
    <w:rsid w:val="00C6198E"/>
    <w:rsid w:val="00C708EA"/>
    <w:rsid w:val="00C71821"/>
    <w:rsid w:val="00C71A1B"/>
    <w:rsid w:val="00C77454"/>
    <w:rsid w:val="00C778A5"/>
    <w:rsid w:val="00C95162"/>
    <w:rsid w:val="00CB6A37"/>
    <w:rsid w:val="00CB7684"/>
    <w:rsid w:val="00CC1E3F"/>
    <w:rsid w:val="00CC396D"/>
    <w:rsid w:val="00CC780C"/>
    <w:rsid w:val="00CC7C8F"/>
    <w:rsid w:val="00CD1D0B"/>
    <w:rsid w:val="00CD1E30"/>
    <w:rsid w:val="00CD1FC4"/>
    <w:rsid w:val="00CE507E"/>
    <w:rsid w:val="00D034A0"/>
    <w:rsid w:val="00D0732C"/>
    <w:rsid w:val="00D16C90"/>
    <w:rsid w:val="00D21061"/>
    <w:rsid w:val="00D27A3A"/>
    <w:rsid w:val="00D322B7"/>
    <w:rsid w:val="00D33ACB"/>
    <w:rsid w:val="00D4108E"/>
    <w:rsid w:val="00D521D0"/>
    <w:rsid w:val="00D5384C"/>
    <w:rsid w:val="00D6163D"/>
    <w:rsid w:val="00D65C00"/>
    <w:rsid w:val="00D724D1"/>
    <w:rsid w:val="00D80E28"/>
    <w:rsid w:val="00D831A3"/>
    <w:rsid w:val="00D85204"/>
    <w:rsid w:val="00D86441"/>
    <w:rsid w:val="00D90C8B"/>
    <w:rsid w:val="00D96058"/>
    <w:rsid w:val="00D97BE3"/>
    <w:rsid w:val="00DA27EA"/>
    <w:rsid w:val="00DA365D"/>
    <w:rsid w:val="00DA3711"/>
    <w:rsid w:val="00DA6953"/>
    <w:rsid w:val="00DB6450"/>
    <w:rsid w:val="00DD46F3"/>
    <w:rsid w:val="00DE51A5"/>
    <w:rsid w:val="00DE56F2"/>
    <w:rsid w:val="00DF116D"/>
    <w:rsid w:val="00DF4DDD"/>
    <w:rsid w:val="00E0052D"/>
    <w:rsid w:val="00E014A7"/>
    <w:rsid w:val="00E04A7B"/>
    <w:rsid w:val="00E05102"/>
    <w:rsid w:val="00E0578D"/>
    <w:rsid w:val="00E0778F"/>
    <w:rsid w:val="00E11A62"/>
    <w:rsid w:val="00E140B7"/>
    <w:rsid w:val="00E14B8E"/>
    <w:rsid w:val="00E16FF7"/>
    <w:rsid w:val="00E1732F"/>
    <w:rsid w:val="00E17FFE"/>
    <w:rsid w:val="00E26D68"/>
    <w:rsid w:val="00E41D93"/>
    <w:rsid w:val="00E44045"/>
    <w:rsid w:val="00E4414F"/>
    <w:rsid w:val="00E53053"/>
    <w:rsid w:val="00E577BA"/>
    <w:rsid w:val="00E618C4"/>
    <w:rsid w:val="00E7218A"/>
    <w:rsid w:val="00E84C3A"/>
    <w:rsid w:val="00E873EE"/>
    <w:rsid w:val="00E878EE"/>
    <w:rsid w:val="00E93CC4"/>
    <w:rsid w:val="00EA6EC7"/>
    <w:rsid w:val="00EB104F"/>
    <w:rsid w:val="00EB46E5"/>
    <w:rsid w:val="00ED0703"/>
    <w:rsid w:val="00ED14BD"/>
    <w:rsid w:val="00ED2399"/>
    <w:rsid w:val="00ED32F3"/>
    <w:rsid w:val="00EE5578"/>
    <w:rsid w:val="00EF1373"/>
    <w:rsid w:val="00F016C7"/>
    <w:rsid w:val="00F12DEC"/>
    <w:rsid w:val="00F1715C"/>
    <w:rsid w:val="00F200F2"/>
    <w:rsid w:val="00F23844"/>
    <w:rsid w:val="00F310F8"/>
    <w:rsid w:val="00F35939"/>
    <w:rsid w:val="00F45607"/>
    <w:rsid w:val="00F4722B"/>
    <w:rsid w:val="00F54432"/>
    <w:rsid w:val="00F54C86"/>
    <w:rsid w:val="00F61BBC"/>
    <w:rsid w:val="00F659EB"/>
    <w:rsid w:val="00F66312"/>
    <w:rsid w:val="00F705D1"/>
    <w:rsid w:val="00F737F2"/>
    <w:rsid w:val="00F74550"/>
    <w:rsid w:val="00F83AE6"/>
    <w:rsid w:val="00F84891"/>
    <w:rsid w:val="00F86BA6"/>
    <w:rsid w:val="00F8788B"/>
    <w:rsid w:val="00FB5DE8"/>
    <w:rsid w:val="00FB6342"/>
    <w:rsid w:val="00FC6389"/>
    <w:rsid w:val="00FE5F22"/>
    <w:rsid w:val="00FE6AE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6589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46589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46589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46589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46589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46589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46589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46589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646589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646589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64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6589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646589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646589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46589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646589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646589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646589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46589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646589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646589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646589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646589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646589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646589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46589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46589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646589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646589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46589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46589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646589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46589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646589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646589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646589"/>
    <w:pPr>
      <w:keepNext/>
      <w:numPr>
        <w:numId w:val="1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646589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646589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646589"/>
    <w:pPr>
      <w:numPr>
        <w:ilvl w:val="2"/>
        <w:numId w:val="1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646589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646589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646589"/>
    <w:rPr>
      <w:rFonts w:ascii="Verdana" w:hAnsi="Verdana"/>
    </w:rPr>
  </w:style>
  <w:style w:type="paragraph" w:customStyle="1" w:styleId="Titul2">
    <w:name w:val="_Titul_2"/>
    <w:basedOn w:val="Normln"/>
    <w:qFormat/>
    <w:rsid w:val="00646589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646589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46589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646589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646589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646589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646589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646589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646589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646589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646589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646589"/>
    <w:rPr>
      <w:rFonts w:ascii="Verdana" w:hAnsi="Verdana"/>
    </w:rPr>
  </w:style>
  <w:style w:type="paragraph" w:customStyle="1" w:styleId="Odrka1-2-">
    <w:name w:val="_Odrážka_1-2_-"/>
    <w:basedOn w:val="Odrka1-1"/>
    <w:qFormat/>
    <w:rsid w:val="00646589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646589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646589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646589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646589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646589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646589"/>
    <w:pPr>
      <w:jc w:val="left"/>
    </w:pPr>
  </w:style>
  <w:style w:type="character" w:customStyle="1" w:styleId="Tun">
    <w:name w:val="_Tučně"/>
    <w:basedOn w:val="Standardnpsmoodstavce"/>
    <w:qFormat/>
    <w:rsid w:val="00646589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646589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646589"/>
    <w:rPr>
      <w:rFonts w:ascii="Verdana" w:hAnsi="Verdana"/>
    </w:rPr>
  </w:style>
  <w:style w:type="paragraph" w:customStyle="1" w:styleId="Zkratky1">
    <w:name w:val="_Zkratky_1"/>
    <w:basedOn w:val="Normln"/>
    <w:qFormat/>
    <w:rsid w:val="00646589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646589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646589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646589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646589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646589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646589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46589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646589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646589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646589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646589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C77454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646589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646589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646589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646589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646589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646589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646589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646589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69470F"/>
    <w:pPr>
      <w:numPr>
        <w:numId w:val="7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646589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646589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646589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646589"/>
    <w:rPr>
      <w:sz w:val="16"/>
    </w:rPr>
  </w:style>
  <w:style w:type="character" w:customStyle="1" w:styleId="fontstyle01">
    <w:name w:val="fontstyle01"/>
    <w:basedOn w:val="Standardnpsmoodstavce"/>
    <w:rsid w:val="007869F9"/>
    <w:rPr>
      <w:rFonts w:ascii="TimesNewRoman" w:hAnsi="TimesNewRoman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6589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46589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46589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46589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46589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46589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46589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46589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646589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646589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64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6589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646589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646589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46589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646589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646589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646589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46589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646589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646589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646589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646589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646589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646589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46589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46589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646589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646589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46589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46589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646589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46589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646589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646589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646589"/>
    <w:pPr>
      <w:keepNext/>
      <w:numPr>
        <w:numId w:val="1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646589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646589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646589"/>
    <w:pPr>
      <w:numPr>
        <w:ilvl w:val="2"/>
        <w:numId w:val="1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646589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646589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646589"/>
    <w:rPr>
      <w:rFonts w:ascii="Verdana" w:hAnsi="Verdana"/>
    </w:rPr>
  </w:style>
  <w:style w:type="paragraph" w:customStyle="1" w:styleId="Titul2">
    <w:name w:val="_Titul_2"/>
    <w:basedOn w:val="Normln"/>
    <w:qFormat/>
    <w:rsid w:val="00646589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646589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46589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646589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646589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646589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646589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646589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646589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646589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646589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646589"/>
    <w:rPr>
      <w:rFonts w:ascii="Verdana" w:hAnsi="Verdana"/>
    </w:rPr>
  </w:style>
  <w:style w:type="paragraph" w:customStyle="1" w:styleId="Odrka1-2-">
    <w:name w:val="_Odrážka_1-2_-"/>
    <w:basedOn w:val="Odrka1-1"/>
    <w:qFormat/>
    <w:rsid w:val="00646589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646589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646589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646589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646589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646589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646589"/>
    <w:pPr>
      <w:jc w:val="left"/>
    </w:pPr>
  </w:style>
  <w:style w:type="character" w:customStyle="1" w:styleId="Tun">
    <w:name w:val="_Tučně"/>
    <w:basedOn w:val="Standardnpsmoodstavce"/>
    <w:qFormat/>
    <w:rsid w:val="00646589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646589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646589"/>
    <w:rPr>
      <w:rFonts w:ascii="Verdana" w:hAnsi="Verdana"/>
    </w:rPr>
  </w:style>
  <w:style w:type="paragraph" w:customStyle="1" w:styleId="Zkratky1">
    <w:name w:val="_Zkratky_1"/>
    <w:basedOn w:val="Normln"/>
    <w:qFormat/>
    <w:rsid w:val="00646589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646589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646589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646589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646589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646589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646589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46589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646589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646589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646589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646589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C77454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646589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646589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646589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646589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646589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646589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646589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646589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69470F"/>
    <w:pPr>
      <w:numPr>
        <w:numId w:val="7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646589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646589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646589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646589"/>
    <w:rPr>
      <w:sz w:val="16"/>
    </w:rPr>
  </w:style>
  <w:style w:type="character" w:customStyle="1" w:styleId="fontstyle01">
    <w:name w:val="fontstyle01"/>
    <w:basedOn w:val="Standardnpsmoodstavce"/>
    <w:rsid w:val="007869F9"/>
    <w:rPr>
      <w:rFonts w:ascii="TimesNewRoman" w:hAnsi="TimesNewRoman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4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zdc.cz/o-nas/vnitrni-predpisy-szdc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microsoft.com/office/2007/relationships/stylesWithEffects" Target="stylesWithEffects.xml"/><Relationship Id="rId12" Type="http://schemas.openxmlformats.org/officeDocument/2006/relationships/hyperlink" Target="https://www.tud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6660612331483894D3FBFD47B72D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ABD51-DCA8-4C78-9BA4-A9F40FB55D9E}"/>
      </w:docPartPr>
      <w:docPartBody>
        <w:p w:rsidR="00F23614" w:rsidRDefault="00F23614">
          <w:pPr>
            <w:pStyle w:val="986660612331483894D3FBFD47B72D5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614"/>
    <w:rsid w:val="00F23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86660612331483894D3FBFD47B72D50">
    <w:name w:val="986660612331483894D3FBFD47B72D5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86660612331483894D3FBFD47B72D50">
    <w:name w:val="986660612331483894D3FBFD47B72D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67670F5-D8E5-42A4-87F6-76D80AEDF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756</Words>
  <Characters>4464</Characters>
  <Application>Microsoft Office Word</Application>
  <DocSecurity>0</DocSecurity>
  <Lines>37</Lines>
  <Paragraphs>10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P+R-F_200320</vt:lpstr>
      <vt:lpstr/>
      <vt:lpstr>Titulek 1. úrovně </vt:lpstr>
      <vt:lpstr>    Titulek 2. úrovně</vt:lpstr>
      <vt:lpstr>        Titulek 3. úrovně</vt:lpstr>
    </vt:vector>
  </TitlesOfParts>
  <Manager>Fojta@szdc.cz</Manager>
  <Company>SŽDC s.o.</Company>
  <LinksUpToDate>false</LinksUpToDate>
  <CharactersWithSpaces>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P+R-F_200320</dc:title>
  <dc:creator>Charvát Martin, Ing.</dc:creator>
  <cp:lastModifiedBy>Klimeš Jaroslav, JUDr.</cp:lastModifiedBy>
  <cp:revision>9</cp:revision>
  <cp:lastPrinted>2019-03-07T14:42:00Z</cp:lastPrinted>
  <dcterms:created xsi:type="dcterms:W3CDTF">2020-04-22T08:21:00Z</dcterms:created>
  <dcterms:modified xsi:type="dcterms:W3CDTF">2020-05-20T08:52:00Z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